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58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</w:tblGrid>
      <w:tr w:rsidR="002768A5" w:rsidRPr="00CB6749" w:rsidTr="002768A5">
        <w:trPr>
          <w:trHeight w:val="350"/>
        </w:trPr>
        <w:tc>
          <w:tcPr>
            <w:tcW w:w="2131" w:type="dxa"/>
          </w:tcPr>
          <w:p w:rsidR="002768A5" w:rsidRPr="00CB6749" w:rsidRDefault="00BC2252" w:rsidP="002E5EDE">
            <w:pP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</w:pPr>
            <w:r w:rsidRPr="00CB6749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ALLEGATO </w:t>
            </w:r>
            <w:r w:rsidR="0098573C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A</w:t>
            </w:r>
          </w:p>
        </w:tc>
      </w:tr>
    </w:tbl>
    <w:p w:rsidR="00BC2252" w:rsidRPr="00CB6749" w:rsidRDefault="0006219E" w:rsidP="00BC2252">
      <w:pPr>
        <w:jc w:val="right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34925</wp:posOffset>
                </wp:positionV>
                <wp:extent cx="2210435" cy="307975"/>
                <wp:effectExtent l="0" t="0" r="18415" b="158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717" w:rsidRPr="009310A6" w:rsidRDefault="009A17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1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Carta Intestata</w:t>
                            </w:r>
                            <w:r w:rsidR="00745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partecipante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2.75pt;width:174.0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djLAIAAFA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">
                <v:textbox>
                  <w:txbxContent>
                    <w:p w:rsidR="009A1717" w:rsidRPr="009310A6" w:rsidRDefault="009A171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10A6">
                        <w:rPr>
                          <w:rFonts w:ascii="Arial" w:hAnsi="Arial" w:cs="Arial"/>
                          <w:sz w:val="20"/>
                          <w:szCs w:val="20"/>
                        </w:rPr>
                        <w:t>Carta Intestata</w:t>
                      </w:r>
                      <w:r w:rsidR="00745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partecipante</w:t>
                      </w:r>
                    </w:p>
                  </w:txbxContent>
                </v:textbox>
              </v:shape>
            </w:pict>
          </mc:Fallback>
        </mc:AlternateContent>
      </w:r>
      <w:r w:rsidR="00BC2252" w:rsidRPr="00CB6749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</w:p>
    <w:p w:rsidR="00BC2252" w:rsidRPr="00CB6749" w:rsidRDefault="00BC2252" w:rsidP="00BC2252">
      <w:pPr>
        <w:rPr>
          <w:rFonts w:ascii="Arial" w:eastAsia="TimesNewRomanPS-BoldMT" w:hAnsi="Arial" w:cs="Arial"/>
          <w:b/>
          <w:bCs/>
          <w:sz w:val="20"/>
          <w:szCs w:val="20"/>
        </w:rPr>
      </w:pPr>
    </w:p>
    <w:p w:rsidR="00BC2252" w:rsidRPr="00CB6749" w:rsidRDefault="00BC2252" w:rsidP="00BC2252">
      <w:pPr>
        <w:pStyle w:val="Titolo3"/>
        <w:tabs>
          <w:tab w:val="center" w:pos="2160"/>
          <w:tab w:val="center" w:pos="7800"/>
        </w:tabs>
        <w:spacing w:before="0" w:after="0"/>
        <w:rPr>
          <w:rFonts w:eastAsia="TimesNewRomanPSMT"/>
          <w:sz w:val="20"/>
          <w:szCs w:val="20"/>
        </w:rPr>
      </w:pP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  <w:r w:rsidRPr="00CB6749">
        <w:rPr>
          <w:rFonts w:eastAsia="TimesNewRomanPSMT"/>
          <w:sz w:val="20"/>
          <w:szCs w:val="20"/>
        </w:rPr>
        <w:tab/>
      </w:r>
    </w:p>
    <w:p w:rsidR="00BC2252" w:rsidRPr="00CB6749" w:rsidRDefault="00BC2252" w:rsidP="00BC2252"/>
    <w:p w:rsidR="00D32900" w:rsidRDefault="00BC2252" w:rsidP="00D32900">
      <w:pPr>
        <w:autoSpaceDE w:val="0"/>
        <w:autoSpaceDN w:val="0"/>
        <w:adjustRightInd w:val="0"/>
        <w:rPr>
          <w:sz w:val="22"/>
          <w:szCs w:val="22"/>
        </w:rPr>
      </w:pPr>
      <w:r w:rsidRPr="00D32900">
        <w:rPr>
          <w:b/>
          <w:sz w:val="22"/>
          <w:szCs w:val="22"/>
        </w:rPr>
        <w:tab/>
      </w:r>
      <w:r w:rsidRPr="00D32900">
        <w:rPr>
          <w:b/>
          <w:sz w:val="22"/>
          <w:szCs w:val="22"/>
        </w:rPr>
        <w:tab/>
      </w:r>
      <w:r w:rsidR="00D32900">
        <w:rPr>
          <w:sz w:val="22"/>
          <w:szCs w:val="22"/>
        </w:rPr>
        <w:tab/>
      </w:r>
      <w:r w:rsidR="00D32900">
        <w:rPr>
          <w:sz w:val="22"/>
          <w:szCs w:val="22"/>
        </w:rPr>
        <w:tab/>
      </w:r>
      <w:r w:rsidR="00D32900">
        <w:rPr>
          <w:sz w:val="22"/>
          <w:szCs w:val="22"/>
        </w:rPr>
        <w:tab/>
      </w:r>
      <w:r w:rsidR="00D32900">
        <w:rPr>
          <w:sz w:val="22"/>
          <w:szCs w:val="22"/>
        </w:rPr>
        <w:tab/>
      </w:r>
      <w:r w:rsidR="00D32900">
        <w:rPr>
          <w:sz w:val="22"/>
          <w:szCs w:val="22"/>
        </w:rPr>
        <w:tab/>
      </w:r>
    </w:p>
    <w:p w:rsidR="00D32900" w:rsidRPr="00ED51FF" w:rsidRDefault="00D32900" w:rsidP="00D32900">
      <w:pPr>
        <w:autoSpaceDE w:val="0"/>
        <w:autoSpaceDN w:val="0"/>
        <w:adjustRightInd w:val="0"/>
        <w:ind w:left="7090"/>
        <w:rPr>
          <w:i/>
          <w:sz w:val="22"/>
          <w:szCs w:val="22"/>
        </w:rPr>
      </w:pPr>
      <w:r w:rsidRPr="00ED51FF">
        <w:rPr>
          <w:i/>
          <w:sz w:val="22"/>
          <w:szCs w:val="22"/>
        </w:rPr>
        <w:t>Spett.</w:t>
      </w:r>
    </w:p>
    <w:p w:rsidR="00D32900" w:rsidRPr="00ED51FF" w:rsidRDefault="00D32900" w:rsidP="00D32900">
      <w:pPr>
        <w:autoSpaceDE w:val="0"/>
        <w:autoSpaceDN w:val="0"/>
        <w:adjustRightInd w:val="0"/>
        <w:ind w:left="7090"/>
        <w:rPr>
          <w:i/>
          <w:sz w:val="22"/>
          <w:szCs w:val="22"/>
        </w:rPr>
      </w:pPr>
      <w:r w:rsidRPr="00ED51FF">
        <w:rPr>
          <w:i/>
          <w:sz w:val="22"/>
          <w:szCs w:val="22"/>
        </w:rPr>
        <w:t>Com</w:t>
      </w:r>
      <w:r w:rsidR="00ED51FF" w:rsidRPr="00ED51FF">
        <w:rPr>
          <w:i/>
          <w:sz w:val="22"/>
          <w:szCs w:val="22"/>
        </w:rPr>
        <w:t xml:space="preserve">unità Montana di Valle Trompia </w:t>
      </w:r>
    </w:p>
    <w:p w:rsidR="00ED51FF" w:rsidRDefault="00ED51FF" w:rsidP="00D32900">
      <w:pPr>
        <w:autoSpaceDE w:val="0"/>
        <w:autoSpaceDN w:val="0"/>
        <w:adjustRightInd w:val="0"/>
        <w:ind w:left="7090"/>
        <w:rPr>
          <w:i/>
          <w:sz w:val="22"/>
          <w:szCs w:val="22"/>
        </w:rPr>
      </w:pPr>
    </w:p>
    <w:p w:rsidR="00D32900" w:rsidRDefault="00ED51FF" w:rsidP="00D32900">
      <w:pPr>
        <w:autoSpaceDE w:val="0"/>
        <w:autoSpaceDN w:val="0"/>
        <w:adjustRightInd w:val="0"/>
        <w:ind w:left="7090"/>
        <w:rPr>
          <w:i/>
          <w:sz w:val="22"/>
          <w:szCs w:val="22"/>
        </w:rPr>
      </w:pPr>
      <w:r>
        <w:rPr>
          <w:i/>
          <w:sz w:val="22"/>
          <w:szCs w:val="22"/>
        </w:rPr>
        <w:t>Via Matteotti, 327</w:t>
      </w:r>
    </w:p>
    <w:p w:rsidR="00ED51FF" w:rsidRPr="00D32900" w:rsidRDefault="00ED51FF" w:rsidP="00D32900">
      <w:pPr>
        <w:autoSpaceDE w:val="0"/>
        <w:autoSpaceDN w:val="0"/>
        <w:adjustRightInd w:val="0"/>
        <w:ind w:left="7090"/>
        <w:rPr>
          <w:i/>
          <w:sz w:val="22"/>
          <w:szCs w:val="22"/>
        </w:rPr>
      </w:pPr>
      <w:r>
        <w:rPr>
          <w:i/>
          <w:sz w:val="22"/>
          <w:szCs w:val="22"/>
        </w:rPr>
        <w:t>25063 Gardone V.T.</w:t>
      </w:r>
    </w:p>
    <w:p w:rsidR="00D32900" w:rsidRDefault="00D32900" w:rsidP="00BC2252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D32900" w:rsidRDefault="00D32900" w:rsidP="00D32900">
      <w:pPr>
        <w:autoSpaceDE w:val="0"/>
        <w:autoSpaceDN w:val="0"/>
        <w:adjustRightInd w:val="0"/>
        <w:ind w:firstLine="709"/>
        <w:rPr>
          <w:i/>
          <w:sz w:val="22"/>
          <w:szCs w:val="22"/>
          <w:u w:val="single"/>
        </w:rPr>
      </w:pPr>
    </w:p>
    <w:p w:rsidR="00BC2252" w:rsidRPr="00D32900" w:rsidRDefault="00BC2252" w:rsidP="00D32900">
      <w:pPr>
        <w:autoSpaceDE w:val="0"/>
        <w:autoSpaceDN w:val="0"/>
        <w:adjustRightInd w:val="0"/>
        <w:ind w:firstLine="709"/>
        <w:rPr>
          <w:i/>
          <w:sz w:val="22"/>
          <w:szCs w:val="22"/>
          <w:u w:val="single"/>
        </w:rPr>
      </w:pPr>
      <w:r w:rsidRPr="00D32900">
        <w:rPr>
          <w:i/>
          <w:sz w:val="22"/>
          <w:szCs w:val="22"/>
          <w:u w:val="single"/>
        </w:rPr>
        <w:t>(</w:t>
      </w:r>
      <w:r w:rsidR="00D32900">
        <w:rPr>
          <w:i/>
          <w:sz w:val="22"/>
          <w:szCs w:val="22"/>
          <w:u w:val="single"/>
        </w:rPr>
        <w:t xml:space="preserve">La compilazione dovrà essere </w:t>
      </w:r>
      <w:r w:rsidR="00D32900" w:rsidRPr="00D32900">
        <w:rPr>
          <w:b/>
          <w:i/>
          <w:sz w:val="22"/>
          <w:szCs w:val="22"/>
          <w:u w:val="single"/>
        </w:rPr>
        <w:t>dattiloscritta</w:t>
      </w:r>
      <w:r w:rsidRPr="00D32900">
        <w:rPr>
          <w:i/>
          <w:sz w:val="22"/>
          <w:szCs w:val="22"/>
          <w:u w:val="single"/>
        </w:rPr>
        <w:t>)</w:t>
      </w:r>
    </w:p>
    <w:p w:rsidR="00D32900" w:rsidRDefault="00D32900" w:rsidP="00BC2252">
      <w:pPr>
        <w:jc w:val="both"/>
        <w:rPr>
          <w:rFonts w:eastAsia="TimesNewRomanPSMT"/>
          <w:i/>
          <w:sz w:val="22"/>
          <w:szCs w:val="22"/>
        </w:rPr>
      </w:pPr>
    </w:p>
    <w:p w:rsidR="00BC2252" w:rsidRPr="00D32900" w:rsidRDefault="00BC2252" w:rsidP="00D32900">
      <w:pPr>
        <w:ind w:firstLine="709"/>
        <w:jc w:val="both"/>
        <w:rPr>
          <w:rFonts w:eastAsia="TimesNewRomanPSMT"/>
          <w:i/>
          <w:sz w:val="22"/>
          <w:szCs w:val="22"/>
        </w:rPr>
      </w:pPr>
      <w:r w:rsidRPr="00D32900">
        <w:rPr>
          <w:rFonts w:eastAsia="TimesNewRomanPSMT"/>
          <w:i/>
          <w:sz w:val="22"/>
          <w:szCs w:val="22"/>
        </w:rPr>
        <w:t>Durante la compilazione, il concorrente troverà, in alcuni casi, appositi riquadri da barrare fra i quali dovrà scegliere almeno un’opzione, per ciascun punto, corrispondente alla propria situazione.</w:t>
      </w:r>
    </w:p>
    <w:p w:rsidR="00BC2252" w:rsidRPr="00D32900" w:rsidRDefault="00BC2252" w:rsidP="00BC2252">
      <w:pPr>
        <w:rPr>
          <w:rFonts w:eastAsia="TimesNewRomanPSMT"/>
          <w:sz w:val="22"/>
          <w:szCs w:val="22"/>
        </w:rPr>
      </w:pPr>
    </w:p>
    <w:p w:rsidR="00D32900" w:rsidRDefault="00D32900" w:rsidP="00D32900">
      <w:pPr>
        <w:spacing w:line="360" w:lineRule="auto"/>
        <w:ind w:firstLine="708"/>
        <w:jc w:val="both"/>
        <w:rPr>
          <w:rFonts w:eastAsia="TimesNewRomanPS-BoldMT"/>
          <w:b/>
          <w:bCs/>
          <w:sz w:val="22"/>
          <w:szCs w:val="22"/>
        </w:rPr>
      </w:pPr>
    </w:p>
    <w:p w:rsidR="00EB5745" w:rsidRPr="00EB5745" w:rsidRDefault="00D32900" w:rsidP="00EB5745">
      <w:pPr>
        <w:spacing w:line="360" w:lineRule="auto"/>
        <w:ind w:firstLine="708"/>
        <w:jc w:val="both"/>
        <w:rPr>
          <w:rFonts w:ascii="Garamond" w:hAnsi="Garamond"/>
          <w:b/>
        </w:rPr>
      </w:pPr>
      <w:r w:rsidRPr="00EB5745">
        <w:rPr>
          <w:rFonts w:ascii="Garamond" w:eastAsia="TimesNewRomanPS-BoldMT" w:hAnsi="Garamond"/>
          <w:b/>
          <w:bCs/>
        </w:rPr>
        <w:t xml:space="preserve">DOMANDA DI PARTECIPAZIONE </w:t>
      </w:r>
      <w:r w:rsidR="00EB5745" w:rsidRPr="00EB5745">
        <w:rPr>
          <w:rFonts w:ascii="Garamond" w:hAnsi="Garamond"/>
          <w:b/>
        </w:rPr>
        <w:t xml:space="preserve">PER L’INDIVIDUAZIONE DI UN SOGGETTO DEL TERZO SETTORE PER LA CO-PROGETTAZIONE, ORGANIZZAZIONE E SUCCESSIVA GESTIONE DELLA RASSEGNA TEATRALE PROPOSTA </w:t>
      </w:r>
      <w:r w:rsidR="00E35DE4">
        <w:rPr>
          <w:rFonts w:ascii="Garamond" w:hAnsi="Garamond"/>
          <w:b/>
        </w:rPr>
        <w:t>PER GLI ANNI 2020, 2021 E 2022</w:t>
      </w:r>
      <w:r w:rsidR="00EB5745" w:rsidRPr="00EB5745">
        <w:rPr>
          <w:rFonts w:ascii="Garamond" w:hAnsi="Garamond"/>
          <w:b/>
        </w:rPr>
        <w:t xml:space="preserve">. </w:t>
      </w:r>
    </w:p>
    <w:p w:rsidR="00D32900" w:rsidRPr="00CC69CD" w:rsidRDefault="00D32900" w:rsidP="00D32900">
      <w:pPr>
        <w:spacing w:line="360" w:lineRule="auto"/>
        <w:ind w:firstLine="708"/>
        <w:jc w:val="both"/>
        <w:rPr>
          <w:b/>
        </w:rPr>
      </w:pPr>
    </w:p>
    <w:p w:rsidR="00765AD7" w:rsidRPr="00D32900" w:rsidRDefault="00765AD7" w:rsidP="00765AD7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0D4142" w:rsidRDefault="000D4142" w:rsidP="00B1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</w:p>
    <w:p w:rsidR="00B11C05" w:rsidRDefault="00B11C05" w:rsidP="00B1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  <w:r w:rsidRPr="003E142F">
        <w:rPr>
          <w:rFonts w:ascii="Garamond" w:hAnsi="Garamond"/>
        </w:rPr>
        <w:t>In esecuzione alla delibera</w:t>
      </w:r>
      <w:r w:rsidR="00E37DA4">
        <w:rPr>
          <w:rFonts w:ascii="Garamond" w:hAnsi="Garamond"/>
        </w:rPr>
        <w:t xml:space="preserve">zione della </w:t>
      </w:r>
      <w:r>
        <w:rPr>
          <w:rFonts w:ascii="Garamond" w:hAnsi="Garamond"/>
        </w:rPr>
        <w:t xml:space="preserve">Giunta </w:t>
      </w:r>
      <w:r w:rsidR="00E37DA4">
        <w:rPr>
          <w:rFonts w:ascii="Garamond" w:hAnsi="Garamond"/>
        </w:rPr>
        <w:t xml:space="preserve">Esecutiva </w:t>
      </w:r>
      <w:r w:rsidRPr="003E142F">
        <w:rPr>
          <w:rFonts w:ascii="Garamond" w:hAnsi="Garamond"/>
        </w:rPr>
        <w:t>n</w:t>
      </w:r>
      <w:r>
        <w:rPr>
          <w:rFonts w:ascii="Garamond" w:hAnsi="Garamond"/>
        </w:rPr>
        <w:t>.</w:t>
      </w:r>
      <w:r w:rsidR="00E37DA4">
        <w:rPr>
          <w:rFonts w:ascii="Garamond" w:hAnsi="Garamond"/>
        </w:rPr>
        <w:t xml:space="preserve"> </w:t>
      </w:r>
      <w:r w:rsidR="004D6265">
        <w:rPr>
          <w:rFonts w:ascii="Garamond" w:hAnsi="Garamond"/>
        </w:rPr>
        <w:t xml:space="preserve"> </w:t>
      </w:r>
      <w:r w:rsidR="00F706DC">
        <w:rPr>
          <w:rFonts w:ascii="Garamond" w:hAnsi="Garamond"/>
        </w:rPr>
        <w:t>119</w:t>
      </w:r>
      <w:bookmarkStart w:id="0" w:name="_GoBack"/>
      <w:bookmarkEnd w:id="0"/>
      <w:r w:rsidR="00E37DA4">
        <w:rPr>
          <w:rFonts w:ascii="Garamond" w:hAnsi="Garamond"/>
        </w:rPr>
        <w:t xml:space="preserve"> del </w:t>
      </w:r>
      <w:r w:rsidR="002F2E95">
        <w:rPr>
          <w:rFonts w:ascii="Garamond" w:hAnsi="Garamond"/>
        </w:rPr>
        <w:t>02/10/2019</w:t>
      </w:r>
    </w:p>
    <w:p w:rsidR="000D4142" w:rsidRPr="003E142F" w:rsidRDefault="000D4142" w:rsidP="00B1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</w:rPr>
      </w:pPr>
    </w:p>
    <w:p w:rsidR="00B11C05" w:rsidRDefault="00B11C05" w:rsidP="00B11C05">
      <w:pPr>
        <w:spacing w:line="360" w:lineRule="auto"/>
        <w:jc w:val="both"/>
      </w:pP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Il sottoscritto ____________________________________________________________________</w:t>
      </w:r>
      <w:r w:rsidR="001D0B5E" w:rsidRPr="00D32900">
        <w:rPr>
          <w:rFonts w:eastAsia="TimesNewRomanPSMT"/>
          <w:sz w:val="22"/>
          <w:szCs w:val="22"/>
        </w:rPr>
        <w:t>________</w:t>
      </w: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rFonts w:eastAsia="TimesNewRomanPSMT"/>
          <w:sz w:val="22"/>
          <w:szCs w:val="22"/>
        </w:rPr>
        <w:t>nato</w:t>
      </w:r>
      <w:proofErr w:type="gramEnd"/>
      <w:r w:rsidRPr="00D32900">
        <w:rPr>
          <w:rFonts w:eastAsia="TimesNewRomanPSMT"/>
          <w:sz w:val="22"/>
          <w:szCs w:val="22"/>
        </w:rPr>
        <w:t xml:space="preserve"> a _________________________, il _________________, </w:t>
      </w:r>
      <w:proofErr w:type="spellStart"/>
      <w:r w:rsidR="00C4088E" w:rsidRPr="00D32900">
        <w:rPr>
          <w:rFonts w:eastAsia="TimesNewRomanPSMT"/>
          <w:sz w:val="22"/>
          <w:szCs w:val="22"/>
        </w:rPr>
        <w:t>c.f.</w:t>
      </w:r>
      <w:proofErr w:type="spellEnd"/>
      <w:r w:rsidR="00C4088E" w:rsidRPr="00D32900">
        <w:rPr>
          <w:rFonts w:eastAsia="TimesNewRomanPSMT"/>
          <w:sz w:val="22"/>
          <w:szCs w:val="22"/>
        </w:rPr>
        <w:t xml:space="preserve"> __________________________ </w:t>
      </w:r>
      <w:r w:rsidRPr="00D32900">
        <w:rPr>
          <w:rFonts w:eastAsia="TimesNewRomanPSMT"/>
          <w:sz w:val="22"/>
          <w:szCs w:val="22"/>
        </w:rPr>
        <w:t xml:space="preserve">residente nel Comune di____________________________, Provincia _______________, Stato _____________________,Via/Piazza ______________________________________________________, in qualità di </w:t>
      </w:r>
    </w:p>
    <w:p w:rsidR="002131F6" w:rsidRPr="00D32900" w:rsidRDefault="009310A6" w:rsidP="00D32900">
      <w:pPr>
        <w:spacing w:line="360" w:lineRule="auto"/>
        <w:jc w:val="both"/>
        <w:rPr>
          <w:rFonts w:eastAsia="Wingdings-Regular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proofErr w:type="gramStart"/>
      <w:r w:rsidR="002131F6" w:rsidRPr="00D32900">
        <w:rPr>
          <w:rFonts w:eastAsia="Wingdings-Regular"/>
          <w:sz w:val="22"/>
          <w:szCs w:val="22"/>
        </w:rPr>
        <w:t>rappresentante</w:t>
      </w:r>
      <w:proofErr w:type="gramEnd"/>
      <w:r w:rsidR="002131F6" w:rsidRPr="00D32900">
        <w:rPr>
          <w:rFonts w:eastAsia="Wingdings-Regular"/>
          <w:sz w:val="22"/>
          <w:szCs w:val="22"/>
        </w:rPr>
        <w:t xml:space="preserve"> legale</w:t>
      </w:r>
    </w:p>
    <w:p w:rsidR="002131F6" w:rsidRPr="00D32900" w:rsidRDefault="009310A6" w:rsidP="00D32900">
      <w:pPr>
        <w:spacing w:line="360" w:lineRule="auto"/>
        <w:jc w:val="both"/>
        <w:rPr>
          <w:rFonts w:eastAsia="Tahoma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proofErr w:type="gramStart"/>
      <w:r w:rsidR="002131F6" w:rsidRPr="00D32900">
        <w:rPr>
          <w:rFonts w:eastAsia="Tahoma"/>
          <w:sz w:val="22"/>
          <w:szCs w:val="22"/>
        </w:rPr>
        <w:t>procuratore</w:t>
      </w:r>
      <w:proofErr w:type="gramEnd"/>
      <w:r w:rsidR="002131F6" w:rsidRPr="00D32900">
        <w:rPr>
          <w:rFonts w:eastAsia="Tahoma"/>
          <w:sz w:val="22"/>
          <w:szCs w:val="22"/>
        </w:rPr>
        <w:t xml:space="preserve"> </w:t>
      </w:r>
      <w:r w:rsidR="0040025C" w:rsidRPr="00D32900">
        <w:rPr>
          <w:rFonts w:eastAsia="Tahoma"/>
          <w:sz w:val="22"/>
          <w:szCs w:val="22"/>
        </w:rPr>
        <w:t>(allegare copia dell’atto di procura)</w:t>
      </w:r>
    </w:p>
    <w:p w:rsidR="002131F6" w:rsidRPr="00D32900" w:rsidRDefault="0040025C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d</w:t>
      </w:r>
      <w:r w:rsidR="00766619" w:rsidRPr="00D32900">
        <w:rPr>
          <w:rFonts w:eastAsia="TimesNewRomanPSMT"/>
          <w:sz w:val="22"/>
          <w:szCs w:val="22"/>
        </w:rPr>
        <w:t xml:space="preserve">ell’Organismo </w:t>
      </w:r>
      <w:r w:rsidR="002131F6" w:rsidRPr="00D32900">
        <w:rPr>
          <w:rFonts w:eastAsia="TimesNewRomanPSMT"/>
          <w:sz w:val="22"/>
          <w:szCs w:val="22"/>
        </w:rPr>
        <w:t xml:space="preserve">_____________________________________________________________, con sede nel Comune di __________________, Provincia ___________, Via/Piazza ____________________________ con codice fiscale ___________________ e con partita I.V.A. </w:t>
      </w:r>
      <w:r w:rsidR="001D0B5E" w:rsidRPr="00D32900">
        <w:rPr>
          <w:rFonts w:eastAsia="TimesNewRomanPSMT"/>
          <w:sz w:val="22"/>
          <w:szCs w:val="22"/>
        </w:rPr>
        <w:t>_____________________</w:t>
      </w:r>
      <w:r w:rsidR="002131F6" w:rsidRPr="00D32900">
        <w:rPr>
          <w:rFonts w:eastAsia="TimesNewRomanPSMT"/>
          <w:sz w:val="22"/>
          <w:szCs w:val="22"/>
        </w:rPr>
        <w:t xml:space="preserve">, </w:t>
      </w:r>
      <w:proofErr w:type="gramStart"/>
      <w:r w:rsidR="002131F6" w:rsidRPr="00D32900">
        <w:rPr>
          <w:rFonts w:eastAsia="TimesNewRomanPSMT"/>
          <w:sz w:val="22"/>
          <w:szCs w:val="22"/>
        </w:rPr>
        <w:t>telefono .</w:t>
      </w:r>
      <w:proofErr w:type="gramEnd"/>
      <w:r w:rsidR="002131F6" w:rsidRPr="00D32900">
        <w:rPr>
          <w:rFonts w:eastAsia="TimesNewRomanPSMT"/>
          <w:sz w:val="22"/>
          <w:szCs w:val="22"/>
        </w:rPr>
        <w:t>___________</w:t>
      </w:r>
      <w:r w:rsidR="00C4088E" w:rsidRPr="00D32900">
        <w:rPr>
          <w:rFonts w:eastAsia="TimesNewRomanPSMT"/>
          <w:sz w:val="22"/>
          <w:szCs w:val="22"/>
        </w:rPr>
        <w:t xml:space="preserve">_____ fax ______________, </w:t>
      </w:r>
      <w:proofErr w:type="spellStart"/>
      <w:r w:rsidR="00C4088E" w:rsidRPr="00D32900">
        <w:rPr>
          <w:rFonts w:eastAsia="TimesNewRomanPSMT"/>
          <w:sz w:val="22"/>
          <w:szCs w:val="22"/>
        </w:rPr>
        <w:t>pec</w:t>
      </w:r>
      <w:proofErr w:type="spellEnd"/>
      <w:r w:rsidR="00C4088E" w:rsidRPr="00D32900">
        <w:rPr>
          <w:rFonts w:eastAsia="TimesNewRomanPSMT"/>
          <w:sz w:val="22"/>
          <w:szCs w:val="22"/>
        </w:rPr>
        <w:t xml:space="preserve"> ____________________</w:t>
      </w: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rFonts w:eastAsia="Wingdings-Regular"/>
          <w:sz w:val="22"/>
          <w:szCs w:val="22"/>
        </w:rPr>
        <w:lastRenderedPageBreak/>
        <w:t xml:space="preserve">- </w:t>
      </w:r>
      <w:r w:rsidR="00766619" w:rsidRPr="00D32900">
        <w:rPr>
          <w:rFonts w:eastAsia="TimesNewRomanPSMT"/>
          <w:sz w:val="22"/>
          <w:szCs w:val="22"/>
        </w:rPr>
        <w:t>forma giuridica dell’Organismo</w:t>
      </w:r>
      <w:r w:rsidRPr="00D32900">
        <w:rPr>
          <w:rFonts w:eastAsia="TimesNewRomanPSMT"/>
          <w:sz w:val="22"/>
          <w:szCs w:val="22"/>
        </w:rPr>
        <w:t>______________________________________________</w:t>
      </w: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rFonts w:eastAsia="TimesNewRomanPSMT"/>
          <w:sz w:val="22"/>
          <w:szCs w:val="22"/>
        </w:rPr>
        <w:t>consapevole</w:t>
      </w:r>
      <w:proofErr w:type="gramEnd"/>
      <w:r w:rsidRPr="00D32900">
        <w:rPr>
          <w:rFonts w:eastAsia="TimesNewRomanPSMT"/>
          <w:sz w:val="22"/>
          <w:szCs w:val="22"/>
        </w:rPr>
        <w:t xml:space="preserve"> del fatto che, in caso di mendace dichiarazione, verranno applicate nei suoi riguardi, ai sensi dell’articolo 76 del D.P.R. n. 445/2000 e </w:t>
      </w:r>
      <w:proofErr w:type="spellStart"/>
      <w:r w:rsidRPr="00D32900">
        <w:rPr>
          <w:rFonts w:eastAsia="TimesNewRomanPSMT"/>
          <w:sz w:val="22"/>
          <w:szCs w:val="22"/>
        </w:rPr>
        <w:t>s.m.i.</w:t>
      </w:r>
      <w:proofErr w:type="spellEnd"/>
      <w:r w:rsidRPr="00D32900">
        <w:rPr>
          <w:rFonts w:eastAsia="TimesNewRomanPSMT"/>
          <w:sz w:val="22"/>
          <w:szCs w:val="22"/>
        </w:rPr>
        <w:t>, le sanzioni previste dal codice penale e dalle leggi speciali in materia di falsità negli atti, oltre alle conseguenze amministrative previste,</w:t>
      </w:r>
    </w:p>
    <w:p w:rsidR="00D35207" w:rsidRPr="00D32900" w:rsidRDefault="00D35207" w:rsidP="00D32900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D32900">
        <w:rPr>
          <w:b/>
          <w:sz w:val="22"/>
          <w:szCs w:val="22"/>
        </w:rPr>
        <w:t>CHIEDE</w:t>
      </w:r>
    </w:p>
    <w:p w:rsidR="00D35207" w:rsidRPr="00D32900" w:rsidRDefault="00D35207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sz w:val="22"/>
          <w:szCs w:val="22"/>
        </w:rPr>
        <w:t>di</w:t>
      </w:r>
      <w:proofErr w:type="gramEnd"/>
      <w:r w:rsidRPr="00D32900">
        <w:rPr>
          <w:sz w:val="22"/>
          <w:szCs w:val="22"/>
        </w:rPr>
        <w:t xml:space="preserve"> poter partecipare alla procedura di selezione in oggetto indicata e presenta il progetto e la documentazione allegata, così come previsto dall’avviso pubblico</w:t>
      </w:r>
    </w:p>
    <w:p w:rsidR="001D0B5E" w:rsidRPr="00D32900" w:rsidRDefault="002131F6" w:rsidP="00D32900">
      <w:pPr>
        <w:spacing w:line="360" w:lineRule="auto"/>
        <w:jc w:val="center"/>
        <w:rPr>
          <w:rFonts w:eastAsia="TimesNewRomanPS-BoldMT"/>
          <w:b/>
          <w:bCs/>
          <w:sz w:val="22"/>
          <w:szCs w:val="22"/>
        </w:rPr>
      </w:pPr>
      <w:r w:rsidRPr="00D32900">
        <w:rPr>
          <w:rFonts w:eastAsia="TimesNewRomanPS-BoldMT"/>
          <w:b/>
          <w:bCs/>
          <w:sz w:val="22"/>
          <w:szCs w:val="22"/>
        </w:rPr>
        <w:t>DICHIARA</w:t>
      </w: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rFonts w:eastAsia="TimesNewRomanPSMT"/>
          <w:sz w:val="22"/>
          <w:szCs w:val="22"/>
        </w:rPr>
        <w:t>ai</w:t>
      </w:r>
      <w:proofErr w:type="gramEnd"/>
      <w:r w:rsidRPr="00D32900">
        <w:rPr>
          <w:rFonts w:eastAsia="TimesNewRomanPSMT"/>
          <w:sz w:val="22"/>
          <w:szCs w:val="22"/>
        </w:rPr>
        <w:t xml:space="preserve"> sensi degli artt. 46 e 47 del D.P.R. n. 445/2000 e </w:t>
      </w:r>
      <w:proofErr w:type="spellStart"/>
      <w:r w:rsidRPr="00D32900">
        <w:rPr>
          <w:rFonts w:eastAsia="TimesNewRomanPSMT"/>
          <w:sz w:val="22"/>
          <w:szCs w:val="22"/>
        </w:rPr>
        <w:t>s.m.i.</w:t>
      </w:r>
      <w:proofErr w:type="spellEnd"/>
      <w:r w:rsidRPr="00D32900">
        <w:rPr>
          <w:rFonts w:eastAsia="TimesNewRomanPSMT"/>
          <w:sz w:val="22"/>
          <w:szCs w:val="22"/>
        </w:rPr>
        <w:t>:</w:t>
      </w:r>
    </w:p>
    <w:p w:rsidR="00AB7DEF" w:rsidRPr="00D32900" w:rsidRDefault="00730880" w:rsidP="00D32900">
      <w:pPr>
        <w:spacing w:line="360" w:lineRule="auto"/>
        <w:jc w:val="both"/>
        <w:rPr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1)</w:t>
      </w:r>
      <w:r w:rsidRPr="00D32900">
        <w:rPr>
          <w:rFonts w:eastAsia="TimesNewRomanPSMT"/>
          <w:sz w:val="22"/>
          <w:szCs w:val="22"/>
        </w:rPr>
        <w:t xml:space="preserve"> </w:t>
      </w:r>
      <w:r w:rsidR="00C5627B" w:rsidRPr="00D32900">
        <w:rPr>
          <w:rFonts w:eastAsia="TimesNewRomanPSMT"/>
          <w:sz w:val="22"/>
          <w:szCs w:val="22"/>
        </w:rPr>
        <w:t>Relativamente all’insussistenza di cause di esclusione dalle gare di appalto, di cui all’art. 80 del d.lgs. 50/16, che i fatti stati e qualità di seguito riportati corrispondono a verità:</w:t>
      </w:r>
      <w:r w:rsidR="00AB7DEF" w:rsidRPr="00D32900">
        <w:rPr>
          <w:sz w:val="22"/>
          <w:szCs w:val="22"/>
        </w:rPr>
        <w:t xml:space="preserve"> </w:t>
      </w:r>
    </w:p>
    <w:p w:rsidR="00AB7DEF" w:rsidRPr="00D32900" w:rsidRDefault="00AB7DEF" w:rsidP="00D32900">
      <w:pPr>
        <w:pStyle w:val="Default"/>
        <w:spacing w:line="360" w:lineRule="auto"/>
        <w:rPr>
          <w:sz w:val="22"/>
          <w:szCs w:val="22"/>
        </w:rPr>
      </w:pPr>
      <w:r w:rsidRPr="00D32900">
        <w:rPr>
          <w:sz w:val="22"/>
          <w:szCs w:val="22"/>
        </w:rPr>
        <w:t xml:space="preserve">- </w:t>
      </w:r>
      <w:r w:rsidRPr="00D32900">
        <w:rPr>
          <w:b/>
          <w:bCs/>
          <w:sz w:val="22"/>
          <w:szCs w:val="22"/>
        </w:rPr>
        <w:t xml:space="preserve">in relazione alla propria posizione </w:t>
      </w:r>
    </w:p>
    <w:p w:rsidR="00AB7DEF" w:rsidRPr="00D32900" w:rsidRDefault="00AB7DEF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sz w:val="22"/>
          <w:szCs w:val="22"/>
        </w:rPr>
        <w:t xml:space="preserve">- </w:t>
      </w:r>
      <w:r w:rsidRPr="00D32900">
        <w:rPr>
          <w:b/>
          <w:bCs/>
          <w:sz w:val="22"/>
          <w:szCs w:val="22"/>
        </w:rPr>
        <w:t>in relazione alla posizione dei seguenti soggetti</w:t>
      </w:r>
      <w:r w:rsidRPr="00D32900">
        <w:rPr>
          <w:rStyle w:val="Rimandonotaapidipagina"/>
          <w:b/>
          <w:bCs/>
          <w:sz w:val="22"/>
          <w:szCs w:val="22"/>
        </w:rPr>
        <w:footnoteReference w:id="1"/>
      </w:r>
      <w:r w:rsidRPr="00D32900">
        <w:rPr>
          <w:b/>
          <w:bCs/>
          <w:sz w:val="22"/>
          <w:szCs w:val="22"/>
        </w:rPr>
        <w:t>:</w:t>
      </w:r>
    </w:p>
    <w:p w:rsidR="007D250B" w:rsidRPr="00D32900" w:rsidRDefault="007D250B" w:rsidP="00D32900">
      <w:pPr>
        <w:pStyle w:val="Corpodeltesto3"/>
        <w:spacing w:line="360" w:lineRule="auto"/>
        <w:jc w:val="both"/>
        <w:rPr>
          <w:i/>
          <w:caps/>
          <w:sz w:val="22"/>
          <w:szCs w:val="22"/>
        </w:rPr>
      </w:pPr>
      <w:r w:rsidRPr="00D32900">
        <w:rPr>
          <w:sz w:val="22"/>
          <w:szCs w:val="22"/>
        </w:rPr>
        <w:t>(</w:t>
      </w:r>
      <w:proofErr w:type="gramStart"/>
      <w:r w:rsidRPr="00D32900">
        <w:rPr>
          <w:i/>
          <w:sz w:val="22"/>
          <w:szCs w:val="22"/>
        </w:rPr>
        <w:t>indicare</w:t>
      </w:r>
      <w:proofErr w:type="gramEnd"/>
      <w:r w:rsidRPr="00D32900">
        <w:rPr>
          <w:i/>
          <w:sz w:val="22"/>
          <w:szCs w:val="22"/>
        </w:rPr>
        <w:t xml:space="preserve"> i soggetti per cui si rendono le dichiarazioni</w:t>
      </w:r>
      <w:r w:rsidRPr="00D32900">
        <w:rPr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1786"/>
        <w:gridCol w:w="1919"/>
        <w:gridCol w:w="1874"/>
        <w:gridCol w:w="1985"/>
      </w:tblGrid>
      <w:tr w:rsidR="00D32900" w:rsidRPr="00D32900" w:rsidTr="00D32900">
        <w:tc>
          <w:tcPr>
            <w:tcW w:w="1985" w:type="dxa"/>
          </w:tcPr>
          <w:p w:rsidR="007D250B" w:rsidRPr="00D32900" w:rsidRDefault="00D32900" w:rsidP="00D32900">
            <w:pPr>
              <w:pStyle w:val="Corpodeltesto3"/>
              <w:spacing w:line="360" w:lineRule="auto"/>
              <w:jc w:val="both"/>
              <w:rPr>
                <w:rFonts w:eastAsia="TimesNewRomanPSMT"/>
                <w:b/>
                <w:szCs w:val="22"/>
              </w:rPr>
            </w:pPr>
            <w:r w:rsidRPr="00D32900">
              <w:rPr>
                <w:rFonts w:eastAsia="TimesNewRomanPSMT"/>
                <w:b/>
                <w:szCs w:val="22"/>
              </w:rPr>
              <w:t>Nome - Cognome</w:t>
            </w:r>
          </w:p>
        </w:tc>
        <w:tc>
          <w:tcPr>
            <w:tcW w:w="1817" w:type="dxa"/>
          </w:tcPr>
          <w:p w:rsidR="007D250B" w:rsidRPr="00D32900" w:rsidRDefault="00D32900" w:rsidP="00D32900">
            <w:pPr>
              <w:pStyle w:val="Corpodeltesto3"/>
              <w:spacing w:line="360" w:lineRule="auto"/>
              <w:jc w:val="both"/>
              <w:rPr>
                <w:rFonts w:eastAsia="TimesNewRomanPSMT"/>
                <w:b/>
                <w:szCs w:val="22"/>
              </w:rPr>
            </w:pPr>
            <w:r w:rsidRPr="00D32900">
              <w:rPr>
                <w:rFonts w:eastAsia="TimesNewRomanPSMT"/>
                <w:b/>
                <w:szCs w:val="22"/>
              </w:rPr>
              <w:t>Data e luogo di nascita</w:t>
            </w:r>
          </w:p>
        </w:tc>
        <w:tc>
          <w:tcPr>
            <w:tcW w:w="1956" w:type="dxa"/>
          </w:tcPr>
          <w:p w:rsidR="007D250B" w:rsidRPr="00D32900" w:rsidRDefault="00D32900" w:rsidP="00D32900">
            <w:pPr>
              <w:pStyle w:val="Corpodeltesto3"/>
              <w:spacing w:line="360" w:lineRule="auto"/>
              <w:jc w:val="both"/>
              <w:rPr>
                <w:rFonts w:eastAsia="TimesNewRomanPSMT"/>
                <w:b/>
                <w:szCs w:val="22"/>
              </w:rPr>
            </w:pPr>
            <w:r w:rsidRPr="00D32900">
              <w:rPr>
                <w:rFonts w:eastAsia="TimesNewRomanPSMT"/>
                <w:b/>
                <w:szCs w:val="22"/>
              </w:rPr>
              <w:t>Codice Fiscale</w:t>
            </w:r>
          </w:p>
        </w:tc>
        <w:tc>
          <w:tcPr>
            <w:tcW w:w="1897" w:type="dxa"/>
          </w:tcPr>
          <w:p w:rsidR="007D250B" w:rsidRPr="00D32900" w:rsidRDefault="00D32900" w:rsidP="00D32900">
            <w:pPr>
              <w:pStyle w:val="Corpodeltesto3"/>
              <w:spacing w:line="360" w:lineRule="auto"/>
              <w:jc w:val="both"/>
              <w:rPr>
                <w:rFonts w:eastAsia="TimesNewRomanPSMT"/>
                <w:b/>
                <w:szCs w:val="22"/>
              </w:rPr>
            </w:pPr>
            <w:r w:rsidRPr="00D32900">
              <w:rPr>
                <w:rFonts w:eastAsia="TimesNewRomanPSMT"/>
                <w:b/>
                <w:szCs w:val="22"/>
              </w:rPr>
              <w:t>Residenza completa</w:t>
            </w:r>
          </w:p>
        </w:tc>
        <w:tc>
          <w:tcPr>
            <w:tcW w:w="2015" w:type="dxa"/>
          </w:tcPr>
          <w:p w:rsidR="007D250B" w:rsidRPr="00D32900" w:rsidRDefault="00D32900" w:rsidP="00D32900">
            <w:pPr>
              <w:pStyle w:val="Corpodeltesto3"/>
              <w:spacing w:line="360" w:lineRule="auto"/>
              <w:jc w:val="both"/>
              <w:rPr>
                <w:rFonts w:eastAsia="TimesNewRomanPSMT"/>
                <w:b/>
                <w:szCs w:val="22"/>
              </w:rPr>
            </w:pPr>
            <w:r w:rsidRPr="00D32900">
              <w:rPr>
                <w:rFonts w:eastAsia="TimesNewRomanPSMT"/>
                <w:b/>
                <w:szCs w:val="22"/>
              </w:rPr>
              <w:t>Carica / Qualifica</w:t>
            </w:r>
          </w:p>
        </w:tc>
      </w:tr>
      <w:tr w:rsidR="00D32900" w:rsidRPr="00D32900" w:rsidTr="00D32900">
        <w:tc>
          <w:tcPr>
            <w:tcW w:w="198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1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956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9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201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</w:tr>
      <w:tr w:rsidR="00D32900" w:rsidRPr="00D32900" w:rsidTr="00D32900">
        <w:tc>
          <w:tcPr>
            <w:tcW w:w="198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1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956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9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201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</w:tr>
      <w:tr w:rsidR="00D32900" w:rsidRPr="00D32900" w:rsidTr="00D32900">
        <w:tc>
          <w:tcPr>
            <w:tcW w:w="198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1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956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9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201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</w:tr>
      <w:tr w:rsidR="00D32900" w:rsidRPr="00D32900" w:rsidTr="00D32900">
        <w:tc>
          <w:tcPr>
            <w:tcW w:w="198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1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956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1897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  <w:tc>
          <w:tcPr>
            <w:tcW w:w="2015" w:type="dxa"/>
          </w:tcPr>
          <w:p w:rsidR="007D250B" w:rsidRPr="00D32900" w:rsidRDefault="007D250B" w:rsidP="00D32900">
            <w:pPr>
              <w:pStyle w:val="Corpodeltesto3"/>
              <w:spacing w:line="360" w:lineRule="auto"/>
              <w:jc w:val="both"/>
              <w:rPr>
                <w:i/>
                <w:caps/>
                <w:szCs w:val="22"/>
              </w:rPr>
            </w:pPr>
          </w:p>
        </w:tc>
      </w:tr>
    </w:tbl>
    <w:p w:rsidR="003A3483" w:rsidRPr="00D32900" w:rsidRDefault="003A3483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</w:p>
    <w:p w:rsidR="00C15C30" w:rsidRPr="00D32900" w:rsidRDefault="00953105" w:rsidP="00953105">
      <w:pPr>
        <w:spacing w:line="360" w:lineRule="auto"/>
        <w:ind w:firstLine="284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a)</w:t>
      </w:r>
      <w:r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 xml:space="preserve">ai sensi dell’art. 80 comma 1, nei propri confronti e nei confronti dei soggetti sopra elencati, </w:t>
      </w:r>
      <w:r w:rsidR="00C15C30" w:rsidRPr="00953105">
        <w:rPr>
          <w:rFonts w:eastAsia="TimesNewRomanPSMT"/>
          <w:b/>
          <w:sz w:val="22"/>
          <w:szCs w:val="22"/>
        </w:rPr>
        <w:t>non è stata pronunciata</w:t>
      </w:r>
      <w:r w:rsidR="00C15C30" w:rsidRPr="00D32900">
        <w:rPr>
          <w:rFonts w:eastAsia="TimesNewRomanPSMT"/>
          <w:sz w:val="22"/>
          <w:szCs w:val="22"/>
        </w:rPr>
        <w:t xml:space="preserve"> alcuna sentenza di condanna definitiva o decreto penale di condanna divenuto irrevocabile o sentenza di applicazione della pena su richiesta ai sensi dell’articolo 444 del codice di procedura penale, per uno o più dei seguenti reati: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  <w:t>delitti, consumati o tentati, di cui agli articoli 416, 416</w:t>
      </w:r>
      <w:r w:rsidR="000D78C5" w:rsidRPr="00D32900">
        <w:rPr>
          <w:rFonts w:eastAsia="TimesNewRomanPSMT"/>
          <w:sz w:val="22"/>
          <w:szCs w:val="22"/>
        </w:rPr>
        <w:t xml:space="preserve"> </w:t>
      </w:r>
      <w:r w:rsidRPr="00D32900">
        <w:rPr>
          <w:rFonts w:eastAsia="TimesNewRomanPSMT"/>
          <w:sz w:val="22"/>
          <w:szCs w:val="22"/>
        </w:rPr>
        <w:t>bis del codice penale ovvero delitti commessi avvalendosi delle condizioni previste dal predetto articolo 416</w:t>
      </w:r>
      <w:r w:rsidR="000D78C5" w:rsidRPr="00D32900">
        <w:rPr>
          <w:rFonts w:eastAsia="TimesNewRomanPSMT"/>
          <w:sz w:val="22"/>
          <w:szCs w:val="22"/>
        </w:rPr>
        <w:t xml:space="preserve"> </w:t>
      </w:r>
      <w:r w:rsidRPr="00D32900">
        <w:rPr>
          <w:rFonts w:eastAsia="TimesNewRomanPSMT"/>
          <w:sz w:val="22"/>
          <w:szCs w:val="22"/>
        </w:rPr>
        <w:t xml:space="preserve">bis ovvero al fine di agevolare l’attività delle associazioni previste dallo stesso articolo, nonché per i delitti, consumati o tentati, previsti dall’articolo 74 </w:t>
      </w:r>
      <w:r w:rsidRPr="00D32900">
        <w:rPr>
          <w:rFonts w:eastAsia="TimesNewRomanPSMT"/>
          <w:sz w:val="22"/>
          <w:szCs w:val="22"/>
        </w:rPr>
        <w:lastRenderedPageBreak/>
        <w:t>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 [Art. 80 comma 1,</w:t>
      </w:r>
      <w:r w:rsidR="00953105">
        <w:rPr>
          <w:rFonts w:eastAsia="TimesNewRomanPSMT"/>
          <w:sz w:val="22"/>
          <w:szCs w:val="22"/>
        </w:rPr>
        <w:t xml:space="preserve"> lettera a]</w:t>
      </w:r>
      <w:r w:rsidRPr="00D32900">
        <w:rPr>
          <w:rFonts w:eastAsia="TimesNewRomanPSMT"/>
          <w:sz w:val="22"/>
          <w:szCs w:val="22"/>
        </w:rPr>
        <w:t>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delitti</w:t>
      </w:r>
      <w:proofErr w:type="gramEnd"/>
      <w:r w:rsidRPr="00D32900">
        <w:rPr>
          <w:rFonts w:eastAsia="TimesNewRomanPSMT"/>
          <w:sz w:val="22"/>
          <w:szCs w:val="22"/>
        </w:rPr>
        <w:t>, consumati o tentati, di cui agli articoli 317, 318, 319, 319ter, 319quater, 320, 321, 322, 322bis, 346bis, 353, 353bis, 354, 355 e 356 del codice penale nonché all’articolo 2635 del codice civile [Art. 80 comma 1, lettera b];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frode</w:t>
      </w:r>
      <w:proofErr w:type="gramEnd"/>
      <w:r w:rsidRPr="00D32900">
        <w:rPr>
          <w:rFonts w:eastAsia="TimesNewRomanPSMT"/>
          <w:sz w:val="22"/>
          <w:szCs w:val="22"/>
        </w:rPr>
        <w:t xml:space="preserve"> ai sensi dell’articolo 1 della convenzione relativa alla tutela degli interessi finanziari delle Comunità europ</w:t>
      </w:r>
      <w:r w:rsidR="00953105">
        <w:rPr>
          <w:rFonts w:eastAsia="TimesNewRomanPSMT"/>
          <w:sz w:val="22"/>
          <w:szCs w:val="22"/>
        </w:rPr>
        <w:t>ee [Art. 80 comma 1, lettera c]</w:t>
      </w:r>
      <w:r w:rsidRPr="00D32900">
        <w:rPr>
          <w:rFonts w:eastAsia="TimesNewRomanPSMT"/>
          <w:sz w:val="22"/>
          <w:szCs w:val="22"/>
        </w:rPr>
        <w:t>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delitti</w:t>
      </w:r>
      <w:proofErr w:type="gramEnd"/>
      <w:r w:rsidRPr="00D32900">
        <w:rPr>
          <w:rFonts w:eastAsia="TimesNewRomanPS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</w:t>
      </w:r>
      <w:r w:rsidR="00953105">
        <w:rPr>
          <w:rFonts w:eastAsia="TimesNewRomanPSMT"/>
          <w:sz w:val="22"/>
          <w:szCs w:val="22"/>
        </w:rPr>
        <w:t>he [Art. 80 comma 1, lettera d]</w:t>
      </w:r>
      <w:r w:rsidRPr="00D32900">
        <w:rPr>
          <w:rFonts w:eastAsia="TimesNewRomanPSMT"/>
          <w:sz w:val="22"/>
          <w:szCs w:val="22"/>
        </w:rPr>
        <w:t>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delitti</w:t>
      </w:r>
      <w:proofErr w:type="gramEnd"/>
      <w:r w:rsidRPr="00D32900">
        <w:rPr>
          <w:rFonts w:eastAsia="TimesNewRomanPSMT"/>
          <w:sz w:val="22"/>
          <w:szCs w:val="22"/>
        </w:rPr>
        <w:t xml:space="preserve"> di cui agli articoli 648bis, 648ter e 648ter. 1 del codice penale, riciclaggio di proventi di attività criminose o finanziamento del terrorismo, quali definiti all’articolo 1 del decreto legislativo 22 giugno 2007, n. 109 e successive modificazioni [Art. 80 comma 1, lettera </w:t>
      </w:r>
      <w:proofErr w:type="gramStart"/>
      <w:r w:rsidRPr="00D32900">
        <w:rPr>
          <w:rFonts w:eastAsia="TimesNewRomanPSMT"/>
          <w:sz w:val="22"/>
          <w:szCs w:val="22"/>
        </w:rPr>
        <w:t>e];</w:t>
      </w:r>
      <w:proofErr w:type="gramEnd"/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sfruttamento</w:t>
      </w:r>
      <w:proofErr w:type="gramEnd"/>
      <w:r w:rsidRPr="00D32900">
        <w:rPr>
          <w:rFonts w:eastAsia="TimesNewRomanPSMT"/>
          <w:sz w:val="22"/>
          <w:szCs w:val="22"/>
        </w:rPr>
        <w:t xml:space="preserve"> del lavoro minorile e altre forme di tratta di esseri umani definite con il decreto legislativo 4 marzo 2014, n. 24 [Art. 80 comma 1, lettera f];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ogni</w:t>
      </w:r>
      <w:proofErr w:type="gramEnd"/>
      <w:r w:rsidRPr="00D32900">
        <w:rPr>
          <w:rFonts w:eastAsia="TimesNewRomanPSMT"/>
          <w:sz w:val="22"/>
          <w:szCs w:val="22"/>
        </w:rPr>
        <w:t xml:space="preserve"> altro delitto da cui derivi, quale pena accessoria, l'incapacità di contrattare con la pubblica amministrazione [Art. 80 comma 1, lettera g];</w:t>
      </w:r>
    </w:p>
    <w:p w:rsidR="00C15C30" w:rsidRPr="00D32900" w:rsidRDefault="00953105" w:rsidP="00953105">
      <w:pPr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 xml:space="preserve">b) </w:t>
      </w:r>
      <w:r w:rsidR="00C15C30" w:rsidRPr="00D32900">
        <w:rPr>
          <w:rFonts w:eastAsia="TimesNewRomanPSMT"/>
          <w:sz w:val="22"/>
          <w:szCs w:val="22"/>
        </w:rPr>
        <w:t>ai sensi dell’art. 80 comma 2, che a proprio carico e a carico dei soggetti</w:t>
      </w:r>
      <w:r>
        <w:rPr>
          <w:rFonts w:eastAsia="TimesNewRomanPSMT"/>
          <w:sz w:val="22"/>
          <w:szCs w:val="22"/>
        </w:rPr>
        <w:t xml:space="preserve"> sopra elencati, </w:t>
      </w:r>
      <w:r w:rsidRPr="00953105">
        <w:rPr>
          <w:rFonts w:eastAsia="TimesNewRomanPSMT"/>
          <w:b/>
          <w:sz w:val="22"/>
          <w:szCs w:val="22"/>
        </w:rPr>
        <w:t>non sussistono</w:t>
      </w:r>
      <w:r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>cause di 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</w:t>
      </w:r>
      <w:r w:rsidR="00756533" w:rsidRPr="00D32900">
        <w:rPr>
          <w:rFonts w:eastAsia="TimesNewRomanPSMT"/>
          <w:sz w:val="22"/>
          <w:szCs w:val="22"/>
        </w:rPr>
        <w:t>a e alle informazioni antimafia;</w:t>
      </w:r>
    </w:p>
    <w:p w:rsidR="00953105" w:rsidRDefault="00953105" w:rsidP="00953105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c)</w:t>
      </w:r>
      <w:r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 xml:space="preserve">ai sensi dell’art. 80 comma 3, che le sentenze o i decreti di cui all’art. 80 comma 2 del Codice </w:t>
      </w:r>
      <w:r w:rsidR="00C15C30" w:rsidRPr="00953105">
        <w:rPr>
          <w:rFonts w:eastAsia="TimesNewRomanPSMT"/>
          <w:b/>
          <w:sz w:val="22"/>
          <w:szCs w:val="22"/>
        </w:rPr>
        <w:t>non sono stati emessi</w:t>
      </w:r>
      <w:r w:rsidR="00C15C30" w:rsidRPr="00D32900">
        <w:rPr>
          <w:rFonts w:eastAsia="TimesNewRomanPSMT"/>
          <w:sz w:val="22"/>
          <w:szCs w:val="22"/>
        </w:rPr>
        <w:t xml:space="preserve"> nei confronti dei soggetti cessati dalla carica nell'anno antecedente la data di sottoscrizione della presente dichiarazione;</w:t>
      </w:r>
    </w:p>
    <w:p w:rsidR="00C15C30" w:rsidRPr="00D32900" w:rsidRDefault="00953105" w:rsidP="00953105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d)</w:t>
      </w:r>
      <w:r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 xml:space="preserve">ai sensi dell’art. 80 comma 4, di </w:t>
      </w:r>
      <w:r w:rsidR="00C15C30" w:rsidRPr="00953105">
        <w:rPr>
          <w:rFonts w:eastAsia="TimesNewRomanPSMT"/>
          <w:b/>
          <w:sz w:val="22"/>
          <w:szCs w:val="22"/>
        </w:rPr>
        <w:t>non aver commesso violazioni gravi</w:t>
      </w:r>
      <w:r w:rsidR="00C15C30" w:rsidRPr="00D32900">
        <w:rPr>
          <w:rFonts w:eastAsia="TimesNewRomanPSMT"/>
          <w:sz w:val="22"/>
          <w:szCs w:val="22"/>
        </w:rPr>
        <w:t>, definitivamente accertate, rispetto agli obblighi relativi al pagamento delle imposte e tasse o i contributi previdenziali, secondo la legislazione italiana o quella dello Stato in cui sono stabiliti;</w:t>
      </w:r>
    </w:p>
    <w:p w:rsidR="00C15C30" w:rsidRPr="00D32900" w:rsidRDefault="00953105" w:rsidP="00953105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 xml:space="preserve">e) </w:t>
      </w:r>
      <w:r w:rsidR="00C15C30" w:rsidRPr="00D32900">
        <w:rPr>
          <w:rFonts w:eastAsia="TimesNewRomanPSMT"/>
          <w:sz w:val="22"/>
          <w:szCs w:val="22"/>
        </w:rPr>
        <w:t>ai sensi dell’art. 80 comma 5: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non aver commesso gravi infrazioni debitamente accertate alle norme in materia di salute e sicurezza sul lavoro nonché agli obblighi di cui all’articolo 30, comma 3 del codice [Art. 80 comma 5, lettera a];</w:t>
      </w:r>
    </w:p>
    <w:p w:rsidR="00C15C30" w:rsidRPr="00D32900" w:rsidRDefault="0073088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lastRenderedPageBreak/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</w:t>
      </w:r>
      <w:r w:rsidR="00C15C30" w:rsidRPr="00D32900">
        <w:rPr>
          <w:rFonts w:eastAsia="TimesNewRomanPSMT"/>
          <w:sz w:val="22"/>
          <w:szCs w:val="22"/>
        </w:rPr>
        <w:t>i</w:t>
      </w:r>
      <w:proofErr w:type="gramEnd"/>
      <w:r w:rsidR="00C15C30" w:rsidRPr="00D32900">
        <w:rPr>
          <w:rFonts w:eastAsia="TimesNewRomanPSMT"/>
          <w:sz w:val="22"/>
          <w:szCs w:val="22"/>
        </w:rPr>
        <w:t xml:space="preserve"> non essere in stato di fallimento, di liquidazione coatta, di concordato preventivo, salvo il caso di concordato con continuità aziendale, o nei cui riguardi sia in corso un procedimento per la dichiarazione di una di tali situazioni, fermo restando quanto previsto dall’articolo 110 [Art. 80 comma 5, lettera b];</w:t>
      </w:r>
    </w:p>
    <w:p w:rsidR="00C15C30" w:rsidRPr="00D32900" w:rsidRDefault="0073088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  <w:t>d</w:t>
      </w:r>
      <w:r w:rsidR="00C15C30" w:rsidRPr="00D32900">
        <w:rPr>
          <w:rFonts w:eastAsia="TimesNewRomanPSMT"/>
          <w:sz w:val="22"/>
          <w:szCs w:val="22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</w:t>
      </w:r>
      <w:r w:rsidR="00953105"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>[Art. 80 comma 5, lettera c];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che</w:t>
      </w:r>
      <w:proofErr w:type="gramEnd"/>
      <w:r w:rsidRPr="00D32900">
        <w:rPr>
          <w:rFonts w:eastAsia="TimesNewRomanPSMT"/>
          <w:sz w:val="22"/>
          <w:szCs w:val="22"/>
        </w:rPr>
        <w:t xml:space="preserve"> con la propria partecipazione non venga determinata una situazione di conflitto di interesse ai sensi dell’articolo 42, comma </w:t>
      </w:r>
      <w:r w:rsidR="00953105">
        <w:rPr>
          <w:rFonts w:eastAsia="TimesNewRomanPSMT"/>
          <w:sz w:val="22"/>
          <w:szCs w:val="22"/>
        </w:rPr>
        <w:t>2, [Art. 80 comma 5, lettera d]</w:t>
      </w:r>
      <w:r w:rsidRPr="00D32900">
        <w:rPr>
          <w:rFonts w:eastAsia="TimesNewRomanPSMT"/>
          <w:sz w:val="22"/>
          <w:szCs w:val="22"/>
        </w:rPr>
        <w:t>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non aver creato una distorsione della concorrenza derivante dal precedente coinvolgimento degli operatori economici nella preparazione della procedura d’appalto di cui all’articolo 67 [Art. 80 comma 5, lettera e];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non essere stato soggetto alla sanzione </w:t>
      </w:r>
      <w:proofErr w:type="spellStart"/>
      <w:r w:rsidRPr="00D32900">
        <w:rPr>
          <w:rFonts w:eastAsia="TimesNewRomanPSMT"/>
          <w:sz w:val="22"/>
          <w:szCs w:val="22"/>
        </w:rPr>
        <w:t>interdittiva</w:t>
      </w:r>
      <w:proofErr w:type="spellEnd"/>
      <w:r w:rsidRPr="00D32900">
        <w:rPr>
          <w:rFonts w:eastAsia="TimesNewRomanPS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D32900">
        <w:rPr>
          <w:rFonts w:eastAsia="TimesNewRomanPSMT"/>
          <w:sz w:val="22"/>
          <w:szCs w:val="22"/>
        </w:rPr>
        <w:t>interdittivi</w:t>
      </w:r>
      <w:proofErr w:type="spellEnd"/>
      <w:r w:rsidRPr="00D32900">
        <w:rPr>
          <w:rFonts w:eastAsia="TimesNewRomanPSMT"/>
          <w:sz w:val="22"/>
          <w:szCs w:val="22"/>
        </w:rPr>
        <w:t xml:space="preserve"> di cui all'articolo 14 del decreto legislativo 9 aprile 2008, n. 81 [Art. 80 comma 5, lettera f];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non essere iscritto nel casellario informatico tenuto dall’Osservatorio dell’ANAC per aver presentato false dichiarazioni o falsa documentazione ai fini del rilascio dell’attestazione di qualificazione, per il periodo durante il quale perdura l'iscrizione [Art. 80 comma 5, lettera g];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non aver violato il divieto di intestazione fiduciaria di cui all'articolo 17 della legge 19 marzo 1990, n. 55 [Art. 80 comma 5, lettera h];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aver presentato la certificazione di cui all'articolo 17 della legge 12 marzo 1999, n. 68, ovvero [non] autocertifichi la sussistenza del medesimo requisito [Art. 80 comma 5, lettera i];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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la</w:t>
      </w:r>
      <w:proofErr w:type="gramEnd"/>
      <w:r w:rsidRPr="00D32900">
        <w:rPr>
          <w:rFonts w:eastAsia="TimesNewRomanPSMT"/>
          <w:sz w:val="22"/>
          <w:szCs w:val="22"/>
        </w:rPr>
        <w:t xml:space="preserve"> non esistenza delle condizioni di esclusione di cui all’art. 80 comma 5, lettera l;</w:t>
      </w:r>
    </w:p>
    <w:p w:rsidR="00C15C30" w:rsidRPr="00D32900" w:rsidRDefault="00953105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f)</w:t>
      </w:r>
      <w:r>
        <w:rPr>
          <w:rFonts w:eastAsia="TimesNewRomanPSMT"/>
          <w:sz w:val="22"/>
          <w:szCs w:val="22"/>
        </w:rPr>
        <w:t xml:space="preserve"> </w:t>
      </w:r>
      <w:r w:rsidR="00C15C30" w:rsidRPr="00D32900">
        <w:rPr>
          <w:rFonts w:eastAsia="TimesNewRomanPSMT"/>
          <w:sz w:val="22"/>
          <w:szCs w:val="22"/>
        </w:rPr>
        <w:t xml:space="preserve">ai sensi dell’Art. 80 comma 7 del Codice, </w:t>
      </w:r>
      <w:r w:rsidR="00C15C30" w:rsidRPr="00D32900">
        <w:rPr>
          <w:rFonts w:eastAsia="TimesNewRomanPSMT"/>
          <w:i/>
          <w:sz w:val="22"/>
          <w:szCs w:val="22"/>
        </w:rPr>
        <w:t xml:space="preserve">(barrare): </w:t>
      </w:r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</w:t>
      </w:r>
      <w:r w:rsidRPr="00D32900">
        <w:rPr>
          <w:rFonts w:eastAsia="TimesNewRomanPSMT"/>
          <w:sz w:val="22"/>
          <w:szCs w:val="22"/>
        </w:rPr>
        <w:tab/>
      </w:r>
      <w:r w:rsidRPr="00953105">
        <w:rPr>
          <w:rFonts w:eastAsia="TimesNewRomanPSMT"/>
          <w:b/>
          <w:sz w:val="22"/>
          <w:szCs w:val="22"/>
        </w:rPr>
        <w:t>di trovarsi</w:t>
      </w:r>
      <w:r w:rsidRPr="00D32900">
        <w:rPr>
          <w:rFonts w:eastAsia="TimesNewRomanPSMT"/>
          <w:sz w:val="22"/>
          <w:szCs w:val="22"/>
        </w:rPr>
        <w:t xml:space="preserve"> in una delle situazioni di cui all’art. 80 comma 1 del Codice, limitatamente alle ipotesi in cui la sentenza definitiva abbia imposto una pena detentiva non superiore a 18 mesi ovvero abbia riconosciuto l’attenuante della collaborazione come definita per le singole fattispecie di reato, o all’art. 80 comma 5 del Codice e di allegare </w:t>
      </w:r>
      <w:r w:rsidR="0022648B" w:rsidRPr="00D32900">
        <w:rPr>
          <w:rFonts w:eastAsia="TimesNewRomanPSMT"/>
          <w:sz w:val="22"/>
          <w:szCs w:val="22"/>
        </w:rPr>
        <w:t>alla presente dichiarazione,</w:t>
      </w:r>
      <w:r w:rsidRPr="00D32900">
        <w:rPr>
          <w:rFonts w:eastAsia="TimesNewRomanPSMT"/>
          <w:sz w:val="22"/>
          <w:szCs w:val="22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illeciti;</w:t>
      </w:r>
    </w:p>
    <w:p w:rsidR="00C15C30" w:rsidRPr="00D32900" w:rsidRDefault="00953105" w:rsidP="00D32900">
      <w:pPr>
        <w:spacing w:line="360" w:lineRule="auto"/>
        <w:jc w:val="center"/>
        <w:rPr>
          <w:rFonts w:eastAsia="TimesNewRomanPSMT"/>
          <w:b/>
          <w:sz w:val="22"/>
          <w:szCs w:val="22"/>
        </w:rPr>
      </w:pPr>
      <w:proofErr w:type="gramStart"/>
      <w:r>
        <w:rPr>
          <w:rFonts w:eastAsia="TimesNewRomanPSMT"/>
          <w:b/>
          <w:sz w:val="22"/>
          <w:szCs w:val="22"/>
        </w:rPr>
        <w:t>oppure</w:t>
      </w:r>
      <w:proofErr w:type="gramEnd"/>
    </w:p>
    <w:p w:rsidR="00C15C30" w:rsidRPr="00D32900" w:rsidRDefault="00C15C3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lastRenderedPageBreak/>
        <w:t></w:t>
      </w:r>
      <w:r w:rsidRPr="00D32900">
        <w:rPr>
          <w:rFonts w:eastAsia="TimesNewRomanPSMT"/>
          <w:sz w:val="22"/>
          <w:szCs w:val="22"/>
        </w:rPr>
        <w:tab/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</w:t>
      </w:r>
      <w:r w:rsidRPr="00953105">
        <w:rPr>
          <w:rFonts w:eastAsia="TimesNewRomanPSMT"/>
          <w:b/>
          <w:sz w:val="22"/>
          <w:szCs w:val="22"/>
        </w:rPr>
        <w:t>non trovarsi</w:t>
      </w:r>
      <w:r w:rsidRPr="00D32900">
        <w:rPr>
          <w:rFonts w:eastAsia="TimesNewRomanPSMT"/>
          <w:sz w:val="22"/>
          <w:szCs w:val="22"/>
        </w:rPr>
        <w:t xml:space="preserve"> in alcune delle situazioni di cui sopra;</w:t>
      </w:r>
    </w:p>
    <w:p w:rsidR="00C15C30" w:rsidRPr="00D32900" w:rsidRDefault="00953105" w:rsidP="00953105">
      <w:pPr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 xml:space="preserve">g) </w:t>
      </w:r>
      <w:r>
        <w:rPr>
          <w:rFonts w:eastAsia="TimesNewRomanPSMT"/>
          <w:sz w:val="22"/>
          <w:szCs w:val="22"/>
        </w:rPr>
        <w:t>a</w:t>
      </w:r>
      <w:r w:rsidR="00C15C30" w:rsidRPr="00D32900">
        <w:rPr>
          <w:rFonts w:eastAsia="TimesNewRomanPSMT"/>
          <w:sz w:val="22"/>
          <w:szCs w:val="22"/>
        </w:rPr>
        <w:t xml:space="preserve">i sensi dell’art. 80 comma 9, di non aver subito sentenza definitiva </w:t>
      </w:r>
      <w:r>
        <w:rPr>
          <w:rFonts w:eastAsia="TimesNewRomanPSMT"/>
          <w:sz w:val="22"/>
          <w:szCs w:val="22"/>
        </w:rPr>
        <w:t xml:space="preserve">che implichi l’esclusione dalla </w:t>
      </w:r>
      <w:r w:rsidR="00C15C30" w:rsidRPr="00D32900">
        <w:rPr>
          <w:rFonts w:eastAsia="TimesNewRomanPSMT"/>
          <w:sz w:val="22"/>
          <w:szCs w:val="22"/>
        </w:rPr>
        <w:t>partecipazione alle procedure d’appalto;</w:t>
      </w:r>
    </w:p>
    <w:p w:rsidR="00953105" w:rsidRDefault="00953105" w:rsidP="0095310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2131F6" w:rsidRPr="00D32900" w:rsidRDefault="00953105" w:rsidP="00D32900">
      <w:pPr>
        <w:spacing w:line="360" w:lineRule="auto"/>
        <w:jc w:val="both"/>
        <w:rPr>
          <w:sz w:val="22"/>
          <w:szCs w:val="22"/>
        </w:rPr>
      </w:pPr>
      <w:r w:rsidRPr="00953105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2131F6" w:rsidRPr="00D32900">
        <w:rPr>
          <w:sz w:val="22"/>
          <w:szCs w:val="22"/>
        </w:rPr>
        <w:t xml:space="preserve"> che il </w:t>
      </w:r>
      <w:r w:rsidR="00766619" w:rsidRPr="00D32900">
        <w:rPr>
          <w:sz w:val="22"/>
          <w:szCs w:val="22"/>
        </w:rPr>
        <w:t>servizio</w:t>
      </w:r>
      <w:r w:rsidR="002131F6" w:rsidRPr="00D32900">
        <w:rPr>
          <w:sz w:val="22"/>
          <w:szCs w:val="22"/>
        </w:rPr>
        <w:t xml:space="preserve"> verrà realizzato secondo le modalità, i contenuti e i costi risultanti dal</w:t>
      </w:r>
      <w:r w:rsidR="0040025C" w:rsidRPr="00D32900">
        <w:rPr>
          <w:sz w:val="22"/>
          <w:szCs w:val="22"/>
        </w:rPr>
        <w:t xml:space="preserve"> </w:t>
      </w:r>
      <w:r w:rsidR="004C7A98" w:rsidRPr="00D32900">
        <w:rPr>
          <w:sz w:val="22"/>
          <w:szCs w:val="22"/>
        </w:rPr>
        <w:t>progetto approvato</w:t>
      </w:r>
      <w:r w:rsidR="000D4142">
        <w:rPr>
          <w:sz w:val="22"/>
          <w:szCs w:val="22"/>
        </w:rPr>
        <w:t>;</w:t>
      </w:r>
    </w:p>
    <w:p w:rsidR="002131F6" w:rsidRPr="00D32900" w:rsidRDefault="00953105" w:rsidP="00953105">
      <w:pPr>
        <w:spacing w:line="360" w:lineRule="auto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***</w:t>
      </w:r>
    </w:p>
    <w:p w:rsidR="002131F6" w:rsidRPr="00D32900" w:rsidRDefault="00730880" w:rsidP="00D32900">
      <w:pPr>
        <w:spacing w:line="360" w:lineRule="auto"/>
        <w:ind w:left="284" w:hanging="284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3</w:t>
      </w:r>
      <w:r w:rsidR="002131F6" w:rsidRPr="00953105">
        <w:rPr>
          <w:rFonts w:eastAsia="TimesNewRomanPSMT"/>
          <w:b/>
          <w:sz w:val="22"/>
          <w:szCs w:val="22"/>
        </w:rPr>
        <w:t>)</w:t>
      </w:r>
      <w:r w:rsidRPr="00D32900">
        <w:rPr>
          <w:rFonts w:eastAsia="TimesNewRomanPSMT"/>
          <w:sz w:val="22"/>
          <w:szCs w:val="22"/>
        </w:rPr>
        <w:t xml:space="preserve"> </w:t>
      </w:r>
      <w:r w:rsidR="005F4BF2" w:rsidRPr="00D32900">
        <w:rPr>
          <w:rFonts w:eastAsia="TimesNewRomanPSMT"/>
          <w:sz w:val="22"/>
          <w:szCs w:val="22"/>
        </w:rPr>
        <w:t>di rispettare il CCNL</w:t>
      </w:r>
      <w:r w:rsidR="002131F6" w:rsidRPr="00D32900">
        <w:rPr>
          <w:rFonts w:eastAsia="TimesNewRomanPSMT"/>
          <w:sz w:val="22"/>
          <w:szCs w:val="22"/>
        </w:rPr>
        <w:t xml:space="preserve"> di categoria e gli obblighi contributivi, assicurativi e previdenziali</w:t>
      </w:r>
      <w:r w:rsidR="002131F6" w:rsidRPr="00CD2281">
        <w:rPr>
          <w:rFonts w:eastAsia="TimesNewRomanPSMT"/>
          <w:sz w:val="22"/>
          <w:szCs w:val="22"/>
        </w:rPr>
        <w:t>;</w:t>
      </w:r>
    </w:p>
    <w:p w:rsidR="002131F6" w:rsidRPr="00D32900" w:rsidRDefault="00953105" w:rsidP="00953105">
      <w:pPr>
        <w:spacing w:line="360" w:lineRule="auto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***</w:t>
      </w:r>
    </w:p>
    <w:p w:rsidR="002131F6" w:rsidRPr="00D32900" w:rsidRDefault="0073088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4</w:t>
      </w:r>
      <w:r w:rsidR="002131F6" w:rsidRPr="00953105">
        <w:rPr>
          <w:rFonts w:eastAsia="TimesNewRomanPSMT"/>
          <w:b/>
          <w:sz w:val="22"/>
          <w:szCs w:val="22"/>
        </w:rPr>
        <w:t>)</w:t>
      </w:r>
      <w:r w:rsidR="002131F6" w:rsidRPr="00D32900">
        <w:rPr>
          <w:rFonts w:eastAsia="TimesNewRomanPSMT"/>
          <w:sz w:val="22"/>
          <w:szCs w:val="22"/>
        </w:rPr>
        <w:t xml:space="preserve"> di essere in regola con la normativa in tema di sicurezza per la tutela della vita e della salute dei lavoratori ai sensi del D. </w:t>
      </w:r>
      <w:proofErr w:type="spellStart"/>
      <w:r w:rsidR="002131F6" w:rsidRPr="00D32900">
        <w:rPr>
          <w:rFonts w:eastAsia="TimesNewRomanPSMT"/>
          <w:sz w:val="22"/>
          <w:szCs w:val="22"/>
        </w:rPr>
        <w:t>Lgs</w:t>
      </w:r>
      <w:proofErr w:type="spellEnd"/>
      <w:r w:rsidR="002131F6" w:rsidRPr="00D32900">
        <w:rPr>
          <w:rFonts w:eastAsia="TimesNewRomanPSMT"/>
          <w:sz w:val="22"/>
          <w:szCs w:val="22"/>
        </w:rPr>
        <w:t>. 81/2008 ed in particolare di aver effettuato il censimento dei rischi, il relativo esame e la definizione delle conseguenti misure di sicurezza, inoltre che la propria organizzazione è adeguata per le prestazioni previste;</w:t>
      </w:r>
    </w:p>
    <w:p w:rsidR="00953105" w:rsidRPr="00D32900" w:rsidRDefault="00953105" w:rsidP="00953105">
      <w:pPr>
        <w:spacing w:line="360" w:lineRule="auto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***</w:t>
      </w:r>
    </w:p>
    <w:p w:rsidR="002131F6" w:rsidRPr="00D32900" w:rsidRDefault="0073088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5</w:t>
      </w:r>
      <w:r w:rsidR="002131F6" w:rsidRPr="00953105">
        <w:rPr>
          <w:rFonts w:eastAsia="TimesNewRomanPSMT"/>
          <w:b/>
          <w:sz w:val="22"/>
          <w:szCs w:val="22"/>
        </w:rPr>
        <w:t>)</w:t>
      </w:r>
      <w:r w:rsidR="002131F6" w:rsidRPr="00D32900">
        <w:rPr>
          <w:rFonts w:eastAsia="TimesNewRomanPSMT"/>
          <w:sz w:val="22"/>
          <w:szCs w:val="22"/>
        </w:rPr>
        <w:t xml:space="preserve"> di essere in regola con gli obblighi previsti dall’art. 17 della L. n. 68/99 relativa al diritto al lavoro dei disabili;</w:t>
      </w:r>
    </w:p>
    <w:p w:rsidR="00953105" w:rsidRPr="00D32900" w:rsidRDefault="00953105" w:rsidP="00953105">
      <w:pPr>
        <w:spacing w:line="360" w:lineRule="auto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***</w:t>
      </w:r>
    </w:p>
    <w:p w:rsidR="00461C54" w:rsidRDefault="00730880" w:rsidP="00D32900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53105">
        <w:rPr>
          <w:rFonts w:ascii="Times New Roman" w:hAnsi="Times New Roman" w:cs="Times New Roman"/>
          <w:b/>
        </w:rPr>
        <w:t>6</w:t>
      </w:r>
      <w:r w:rsidR="005F4BF2" w:rsidRPr="00953105">
        <w:rPr>
          <w:rFonts w:ascii="Times New Roman" w:hAnsi="Times New Roman" w:cs="Times New Roman"/>
          <w:b/>
        </w:rPr>
        <w:t>)</w:t>
      </w:r>
      <w:r w:rsidR="005F4BF2" w:rsidRPr="00D32900">
        <w:rPr>
          <w:rFonts w:ascii="Times New Roman" w:hAnsi="Times New Roman" w:cs="Times New Roman"/>
        </w:rPr>
        <w:t xml:space="preserve"> </w:t>
      </w:r>
      <w:r w:rsidR="002131F6" w:rsidRPr="00D32900">
        <w:rPr>
          <w:rFonts w:ascii="Times New Roman" w:hAnsi="Times New Roman" w:cs="Times New Roman"/>
          <w:i/>
        </w:rPr>
        <w:t xml:space="preserve">(ove previsto) </w:t>
      </w:r>
    </w:p>
    <w:p w:rsidR="002131F6" w:rsidRPr="00D32900" w:rsidRDefault="005F4BF2" w:rsidP="00D32900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32900">
        <w:rPr>
          <w:rFonts w:ascii="Times New Roman" w:hAnsi="Times New Roman" w:cs="Times New Roman"/>
          <w:i/>
          <w:iCs/>
        </w:rPr>
        <w:t></w:t>
      </w:r>
      <w:proofErr w:type="gramStart"/>
      <w:r w:rsidR="002131F6" w:rsidRPr="00D32900">
        <w:rPr>
          <w:rFonts w:ascii="Times New Roman" w:hAnsi="Times New Roman" w:cs="Times New Roman"/>
        </w:rPr>
        <w:t>di</w:t>
      </w:r>
      <w:proofErr w:type="gramEnd"/>
      <w:r w:rsidR="002131F6" w:rsidRPr="00D32900">
        <w:rPr>
          <w:rFonts w:ascii="Times New Roman" w:hAnsi="Times New Roman" w:cs="Times New Roman"/>
        </w:rPr>
        <w:t xml:space="preserve"> essere iscritto alla C.C.I.A.A. per lo svolgimento di attività rivolta alla tipologia di utenza oggetto del</w:t>
      </w:r>
      <w:r w:rsidR="00380979" w:rsidRPr="00D32900">
        <w:rPr>
          <w:rFonts w:ascii="Times New Roman" w:hAnsi="Times New Roman" w:cs="Times New Roman"/>
        </w:rPr>
        <w:t xml:space="preserve"> servizio</w:t>
      </w:r>
      <w:r w:rsidR="002131F6" w:rsidRPr="00D32900">
        <w:rPr>
          <w:rFonts w:ascii="Times New Roman" w:hAnsi="Times New Roman" w:cs="Times New Roman"/>
        </w:rPr>
        <w:t>;</w:t>
      </w:r>
    </w:p>
    <w:p w:rsidR="00953105" w:rsidRDefault="00953105" w:rsidP="00953105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***</w:t>
      </w:r>
    </w:p>
    <w:p w:rsidR="000D4142" w:rsidRDefault="00730880" w:rsidP="00D329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7</w:t>
      </w:r>
      <w:r w:rsidR="002131F6" w:rsidRPr="00953105">
        <w:rPr>
          <w:rFonts w:eastAsia="TimesNewRomanPSMT"/>
          <w:b/>
          <w:sz w:val="22"/>
          <w:szCs w:val="22"/>
        </w:rPr>
        <w:t xml:space="preserve">) </w:t>
      </w:r>
      <w:r w:rsidR="002131F6" w:rsidRPr="00D32900">
        <w:rPr>
          <w:rFonts w:eastAsia="TimesNewRomanPSMT"/>
          <w:i/>
          <w:sz w:val="22"/>
          <w:szCs w:val="22"/>
        </w:rPr>
        <w:t>(solo per le cooperative)</w:t>
      </w:r>
    </w:p>
    <w:p w:rsidR="002131F6" w:rsidRPr="00D32900" w:rsidRDefault="005F4BF2" w:rsidP="00D3290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proofErr w:type="gramStart"/>
      <w:r w:rsidR="002131F6" w:rsidRPr="00D32900">
        <w:rPr>
          <w:rFonts w:eastAsia="TimesNewRomanPSMT"/>
          <w:sz w:val="22"/>
          <w:szCs w:val="22"/>
        </w:rPr>
        <w:t>di</w:t>
      </w:r>
      <w:proofErr w:type="gramEnd"/>
      <w:r w:rsidR="002131F6" w:rsidRPr="00D32900">
        <w:rPr>
          <w:rFonts w:eastAsia="TimesNewRomanPSMT"/>
          <w:sz w:val="22"/>
          <w:szCs w:val="22"/>
        </w:rPr>
        <w:t xml:space="preserve"> essere Iscritto </w:t>
      </w:r>
      <w:r w:rsidR="002D4C10" w:rsidRPr="00D32900">
        <w:rPr>
          <w:sz w:val="22"/>
          <w:szCs w:val="22"/>
        </w:rPr>
        <w:t>all’Albo delle Società Cooperative ai sensi del D.M. 23/6/2004 Ministero dello Sviluppo Economico.</w:t>
      </w:r>
    </w:p>
    <w:p w:rsidR="00461C54" w:rsidRDefault="00730880" w:rsidP="00D329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i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7</w:t>
      </w:r>
      <w:r w:rsidR="00A07666" w:rsidRPr="00953105">
        <w:rPr>
          <w:rFonts w:eastAsia="TimesNewRomanPSMT"/>
          <w:b/>
          <w:sz w:val="22"/>
          <w:szCs w:val="22"/>
        </w:rPr>
        <w:t>.1)</w:t>
      </w:r>
      <w:r w:rsidR="00A07666" w:rsidRPr="00D32900">
        <w:rPr>
          <w:rFonts w:eastAsia="TimesNewRomanPSMT"/>
          <w:sz w:val="22"/>
          <w:szCs w:val="22"/>
        </w:rPr>
        <w:t xml:space="preserve"> </w:t>
      </w:r>
      <w:r w:rsidR="00A07666" w:rsidRPr="00D32900">
        <w:rPr>
          <w:rFonts w:eastAsia="TimesNewRomanPSMT"/>
          <w:i/>
          <w:sz w:val="22"/>
          <w:szCs w:val="22"/>
        </w:rPr>
        <w:t>(solo per le cooperative sociali e loro consorzi)</w:t>
      </w:r>
    </w:p>
    <w:p w:rsidR="00A07666" w:rsidRPr="00D32900" w:rsidRDefault="00A07666" w:rsidP="00D329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proofErr w:type="gramStart"/>
      <w:r w:rsidRPr="00D32900">
        <w:rPr>
          <w:rFonts w:eastAsia="TimesNewRomanPSMT"/>
          <w:sz w:val="22"/>
          <w:szCs w:val="22"/>
        </w:rPr>
        <w:t>di</w:t>
      </w:r>
      <w:proofErr w:type="gramEnd"/>
      <w:r w:rsidRPr="00D32900">
        <w:rPr>
          <w:rFonts w:eastAsia="TimesNewRomanPSMT"/>
          <w:sz w:val="22"/>
          <w:szCs w:val="22"/>
        </w:rPr>
        <w:t xml:space="preserve"> essere iscritto nella sezione ____ dell’Albo regionale delle cooperative sociali per attività inerenti l’oggetto della presente selezione:</w:t>
      </w:r>
    </w:p>
    <w:p w:rsidR="00A07666" w:rsidRPr="00D32900" w:rsidRDefault="00A07666" w:rsidP="00D329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rFonts w:eastAsia="TimesNewRomanPSMT"/>
          <w:sz w:val="22"/>
          <w:szCs w:val="22"/>
        </w:rPr>
        <w:t>dati</w:t>
      </w:r>
      <w:proofErr w:type="gramEnd"/>
      <w:r w:rsidRPr="00D32900">
        <w:rPr>
          <w:rFonts w:eastAsia="TimesNewRomanPSMT"/>
          <w:sz w:val="22"/>
          <w:szCs w:val="22"/>
        </w:rPr>
        <w:t xml:space="preserve"> dell’iscrizione: …………………………………………………………………………………</w:t>
      </w:r>
    </w:p>
    <w:p w:rsidR="00A07666" w:rsidRPr="00D32900" w:rsidRDefault="00A07666" w:rsidP="00D3290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proofErr w:type="gramStart"/>
      <w:r w:rsidRPr="00D32900">
        <w:rPr>
          <w:rFonts w:eastAsia="TimesNewRomanPSMT"/>
          <w:sz w:val="22"/>
          <w:szCs w:val="22"/>
        </w:rPr>
        <w:t>oggetto</w:t>
      </w:r>
      <w:proofErr w:type="gramEnd"/>
      <w:r w:rsidRPr="00D32900">
        <w:rPr>
          <w:rFonts w:eastAsia="TimesNewRomanPSMT"/>
          <w:sz w:val="22"/>
          <w:szCs w:val="22"/>
        </w:rPr>
        <w:t xml:space="preserve"> sociale …………………………………………………………………………………….</w:t>
      </w:r>
    </w:p>
    <w:p w:rsidR="00A07666" w:rsidRPr="00D32900" w:rsidRDefault="00953105" w:rsidP="00953105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***</w:t>
      </w:r>
    </w:p>
    <w:p w:rsidR="00461C54" w:rsidRDefault="00730880" w:rsidP="00D32900">
      <w:pPr>
        <w:spacing w:line="360" w:lineRule="auto"/>
        <w:jc w:val="both"/>
        <w:rPr>
          <w:rFonts w:eastAsia="TimesNewRomanPSMT"/>
          <w:i/>
          <w:sz w:val="22"/>
          <w:szCs w:val="22"/>
        </w:rPr>
      </w:pPr>
      <w:r w:rsidRPr="00953105">
        <w:rPr>
          <w:rFonts w:eastAsia="TimesNewRomanPSMT"/>
          <w:b/>
          <w:sz w:val="22"/>
          <w:szCs w:val="22"/>
        </w:rPr>
        <w:t>8</w:t>
      </w:r>
      <w:r w:rsidR="00F11258" w:rsidRPr="00953105">
        <w:rPr>
          <w:rFonts w:eastAsia="TimesNewRomanPSMT"/>
          <w:b/>
          <w:sz w:val="22"/>
          <w:szCs w:val="22"/>
        </w:rPr>
        <w:t xml:space="preserve">) </w:t>
      </w:r>
      <w:r w:rsidR="002D4C10" w:rsidRPr="00D32900">
        <w:rPr>
          <w:rFonts w:eastAsia="TimesNewRomanPSMT"/>
          <w:i/>
          <w:sz w:val="22"/>
          <w:szCs w:val="22"/>
        </w:rPr>
        <w:t>(solo in caso di Organizzazione non lucrativa di utilità sociale</w:t>
      </w:r>
      <w:r w:rsidR="00F70423" w:rsidRPr="00D32900">
        <w:rPr>
          <w:rFonts w:eastAsia="TimesNewRomanPSMT"/>
          <w:i/>
          <w:sz w:val="22"/>
          <w:szCs w:val="22"/>
        </w:rPr>
        <w:t>)</w:t>
      </w:r>
    </w:p>
    <w:p w:rsidR="002131F6" w:rsidRPr="00D32900" w:rsidRDefault="005F4BF2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proofErr w:type="gramStart"/>
      <w:r w:rsidR="002D4C10" w:rsidRPr="00D32900">
        <w:rPr>
          <w:rFonts w:eastAsia="TimesNewRomanPSMT"/>
          <w:sz w:val="22"/>
          <w:szCs w:val="22"/>
        </w:rPr>
        <w:t>iscrizione</w:t>
      </w:r>
      <w:proofErr w:type="gramEnd"/>
      <w:r w:rsidR="002D4C10" w:rsidRPr="00D32900">
        <w:rPr>
          <w:rFonts w:eastAsia="TimesNewRomanPSMT"/>
          <w:sz w:val="22"/>
          <w:szCs w:val="22"/>
        </w:rPr>
        <w:t xml:space="preserve"> all’Anagrafe Unica delle </w:t>
      </w:r>
      <w:proofErr w:type="spellStart"/>
      <w:r w:rsidR="002D4C10" w:rsidRPr="00D32900">
        <w:rPr>
          <w:rFonts w:eastAsia="TimesNewRomanPSMT"/>
          <w:sz w:val="22"/>
          <w:szCs w:val="22"/>
        </w:rPr>
        <w:t>Onlus</w:t>
      </w:r>
      <w:proofErr w:type="spellEnd"/>
      <w:r w:rsidR="002D4C10" w:rsidRPr="00D32900">
        <w:rPr>
          <w:rFonts w:eastAsia="TimesNewRomanPSMT"/>
          <w:sz w:val="22"/>
          <w:szCs w:val="22"/>
        </w:rPr>
        <w:t xml:space="preserve"> presso il Ministero delle Finanze (D.M. 18 luglio 2003 n. 266)</w:t>
      </w:r>
      <w:r w:rsidR="00C30E6C" w:rsidRPr="00D32900">
        <w:rPr>
          <w:rFonts w:eastAsia="TimesNewRomanPSMT"/>
          <w:sz w:val="22"/>
          <w:szCs w:val="22"/>
        </w:rPr>
        <w:t>;</w:t>
      </w:r>
    </w:p>
    <w:p w:rsidR="00C30E6C" w:rsidRPr="00D32900" w:rsidRDefault="00C30E6C" w:rsidP="00D32900">
      <w:pPr>
        <w:spacing w:line="360" w:lineRule="auto"/>
        <w:jc w:val="both"/>
        <w:rPr>
          <w:rFonts w:eastAsia="TimesNewRomanPSMT"/>
          <w:b/>
          <w:i/>
          <w:sz w:val="22"/>
          <w:szCs w:val="22"/>
        </w:rPr>
      </w:pPr>
      <w:r w:rsidRPr="00D32900">
        <w:rPr>
          <w:rFonts w:eastAsia="TimesNewRomanPSMT"/>
          <w:i/>
          <w:sz w:val="22"/>
          <w:szCs w:val="22"/>
        </w:rPr>
        <w:t xml:space="preserve">(Per i soggetti di cui all’art. 2 del D.P.C.M. 30 marzo 2001 recante: “Atto di indirizzo e coordinamento sui sistemi di affidamento dei servizi alla persona previsti dall’art. 5 della legge 8 novembre 2000, n. 328” per i quali non sussiste obbligo di legge di iscrizione alla C.C.I.A.A. </w:t>
      </w:r>
      <w:r w:rsidRPr="00D32900">
        <w:rPr>
          <w:rFonts w:eastAsia="TimesNewRomanPSMT"/>
          <w:b/>
          <w:i/>
          <w:sz w:val="22"/>
          <w:szCs w:val="22"/>
        </w:rPr>
        <w:t>allegare i relativi documenti statutari e costitutivi).</w:t>
      </w:r>
    </w:p>
    <w:p w:rsidR="00A07666" w:rsidRPr="00D32900" w:rsidRDefault="00953105" w:rsidP="0095310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***</w:t>
      </w:r>
    </w:p>
    <w:p w:rsidR="005B2726" w:rsidRPr="00D32900" w:rsidRDefault="0073088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9A1717">
        <w:rPr>
          <w:rFonts w:eastAsia="TimesNewRomanPSMT"/>
          <w:b/>
          <w:sz w:val="22"/>
          <w:szCs w:val="22"/>
        </w:rPr>
        <w:lastRenderedPageBreak/>
        <w:t>1</w:t>
      </w:r>
      <w:r w:rsidR="009A1717" w:rsidRPr="009A1717">
        <w:rPr>
          <w:rFonts w:eastAsia="TimesNewRomanPSMT"/>
          <w:b/>
          <w:sz w:val="22"/>
          <w:szCs w:val="22"/>
        </w:rPr>
        <w:t>0</w:t>
      </w:r>
      <w:r w:rsidR="00D63939" w:rsidRPr="009A1717">
        <w:rPr>
          <w:rFonts w:eastAsia="TimesNewRomanPSMT"/>
          <w:b/>
          <w:sz w:val="22"/>
          <w:szCs w:val="22"/>
        </w:rPr>
        <w:t>)</w:t>
      </w:r>
      <w:r w:rsidR="00D63939" w:rsidRPr="00D32900">
        <w:rPr>
          <w:rFonts w:eastAsia="TimesNewRomanPSMT"/>
          <w:sz w:val="22"/>
          <w:szCs w:val="22"/>
        </w:rPr>
        <w:t xml:space="preserve"> </w:t>
      </w:r>
      <w:r w:rsidR="005B2726" w:rsidRPr="00D32900">
        <w:rPr>
          <w:rFonts w:eastAsia="TimesNewRomanPSMT"/>
          <w:sz w:val="22"/>
          <w:szCs w:val="22"/>
        </w:rPr>
        <w:t>Ai sensi della L. n. 190/2012, all’art. 1, comma 9, lettera e):</w:t>
      </w:r>
    </w:p>
    <w:p w:rsidR="005B2726" w:rsidRPr="00D32900" w:rsidRDefault="00AF540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r>
        <w:rPr>
          <w:i/>
          <w:iCs/>
          <w:sz w:val="22"/>
          <w:szCs w:val="22"/>
        </w:rPr>
        <w:t xml:space="preserve"> </w:t>
      </w:r>
      <w:proofErr w:type="gramStart"/>
      <w:r w:rsidR="005B2726" w:rsidRPr="00D32900">
        <w:rPr>
          <w:rFonts w:eastAsia="TimesNewRomanPSMT"/>
          <w:sz w:val="22"/>
          <w:szCs w:val="22"/>
        </w:rPr>
        <w:t>i</w:t>
      </w:r>
      <w:r>
        <w:rPr>
          <w:rFonts w:eastAsia="TimesNewRomanPSMT"/>
          <w:sz w:val="22"/>
          <w:szCs w:val="22"/>
        </w:rPr>
        <w:t>l</w:t>
      </w:r>
      <w:proofErr w:type="gramEnd"/>
      <w:r w:rsidR="005B2726" w:rsidRPr="00D32900">
        <w:rPr>
          <w:rFonts w:eastAsia="TimesNewRomanPSMT"/>
          <w:sz w:val="22"/>
          <w:szCs w:val="22"/>
        </w:rPr>
        <w:t xml:space="preserve"> legale rappresentante</w:t>
      </w:r>
      <w:r>
        <w:rPr>
          <w:rFonts w:eastAsia="TimesNewRomanPSMT"/>
          <w:sz w:val="22"/>
          <w:szCs w:val="22"/>
        </w:rPr>
        <w:t xml:space="preserve"> dichiara</w:t>
      </w:r>
      <w:r w:rsidR="005B2726" w:rsidRPr="00D32900">
        <w:rPr>
          <w:rFonts w:eastAsia="TimesNewRomanPSMT"/>
          <w:sz w:val="22"/>
          <w:szCs w:val="22"/>
        </w:rPr>
        <w:t xml:space="preserve"> di non essere a diretta conoscenza della sussistenza di relazioni di parentela e/o affinità - entro il secondo grado - tra i titolari, gli amministratori, i soci e i dipendenti degli stessi soggetti e i dirigenti e i dipendenti dell'amministrazione </w:t>
      </w:r>
      <w:r w:rsidR="009A1717">
        <w:rPr>
          <w:rFonts w:eastAsia="TimesNewRomanPSMT"/>
          <w:sz w:val="22"/>
          <w:szCs w:val="22"/>
        </w:rPr>
        <w:t>comunale</w:t>
      </w:r>
      <w:r w:rsidR="005B2726" w:rsidRPr="00D32900">
        <w:rPr>
          <w:rFonts w:eastAsia="TimesNewRomanPSMT"/>
          <w:sz w:val="22"/>
          <w:szCs w:val="22"/>
        </w:rPr>
        <w:t>;</w:t>
      </w:r>
    </w:p>
    <w:p w:rsidR="005B2726" w:rsidRPr="009A1717" w:rsidRDefault="005B2726" w:rsidP="009A1717">
      <w:pPr>
        <w:spacing w:line="360" w:lineRule="auto"/>
        <w:jc w:val="center"/>
        <w:rPr>
          <w:rFonts w:eastAsia="TimesNewRomanPSMT"/>
          <w:b/>
          <w:sz w:val="22"/>
          <w:szCs w:val="22"/>
        </w:rPr>
      </w:pPr>
      <w:proofErr w:type="gramStart"/>
      <w:r w:rsidRPr="009A1717">
        <w:rPr>
          <w:rFonts w:eastAsia="TimesNewRomanPSMT"/>
          <w:b/>
          <w:sz w:val="22"/>
          <w:szCs w:val="22"/>
        </w:rPr>
        <w:t>ovvero</w:t>
      </w:r>
      <w:proofErr w:type="gramEnd"/>
    </w:p>
    <w:p w:rsidR="005B2726" w:rsidRDefault="00DE35B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r>
        <w:rPr>
          <w:i/>
          <w:iCs/>
          <w:sz w:val="22"/>
          <w:szCs w:val="22"/>
        </w:rPr>
        <w:t xml:space="preserve"> </w:t>
      </w:r>
      <w:proofErr w:type="gramStart"/>
      <w:r w:rsidRPr="00D32900">
        <w:rPr>
          <w:rFonts w:eastAsia="TimesNewRomanPSMT"/>
          <w:sz w:val="22"/>
          <w:szCs w:val="22"/>
        </w:rPr>
        <w:t>i</w:t>
      </w:r>
      <w:r>
        <w:rPr>
          <w:rFonts w:eastAsia="TimesNewRomanPSMT"/>
          <w:sz w:val="22"/>
          <w:szCs w:val="22"/>
        </w:rPr>
        <w:t>l</w:t>
      </w:r>
      <w:proofErr w:type="gramEnd"/>
      <w:r w:rsidRPr="00D32900">
        <w:rPr>
          <w:rFonts w:eastAsia="TimesNewRomanPSMT"/>
          <w:sz w:val="22"/>
          <w:szCs w:val="22"/>
        </w:rPr>
        <w:t xml:space="preserve"> legale rappresentante </w:t>
      </w:r>
      <w:r w:rsidR="005B2726" w:rsidRPr="00D32900">
        <w:rPr>
          <w:rFonts w:eastAsia="TimesNewRomanPSMT"/>
          <w:sz w:val="22"/>
          <w:szCs w:val="22"/>
        </w:rPr>
        <w:t>dichiara di essere a diretta conoscenza della sussistenza di relazioni di parentela e/o affinità - entro il secondo grado - tra i titolari, gli amministratori, i soci e i dipendenti degli stessi soggetti e i dirigenti e i dipendenti dell'amministrazione</w:t>
      </w:r>
      <w:r w:rsidR="000210B8">
        <w:rPr>
          <w:rFonts w:eastAsia="TimesNewRomanPSMT"/>
          <w:sz w:val="22"/>
          <w:szCs w:val="22"/>
        </w:rPr>
        <w:t xml:space="preserve"> comunale</w:t>
      </w:r>
      <w:r w:rsidR="005B2726" w:rsidRPr="00D32900">
        <w:rPr>
          <w:rFonts w:eastAsia="TimesNewRomanPSMT"/>
          <w:sz w:val="22"/>
          <w:szCs w:val="22"/>
        </w:rPr>
        <w:t xml:space="preserve">, specificando nella forma più chiara e dettagliata possibile le generalità dei soggetti interessati ed i rispettivi dati anagrafici, nonché il </w:t>
      </w:r>
      <w:r>
        <w:rPr>
          <w:rFonts w:eastAsia="TimesNewRomanPSMT"/>
          <w:sz w:val="22"/>
          <w:szCs w:val="22"/>
        </w:rPr>
        <w:t>grado di parentela e/o affinità:</w:t>
      </w:r>
    </w:p>
    <w:p w:rsidR="00DE35B0" w:rsidRDefault="00E35DE4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</w:t>
      </w:r>
      <w:r w:rsidR="00DE35B0">
        <w:rPr>
          <w:rFonts w:eastAsia="TimesNewRomanPSMT"/>
          <w:sz w:val="22"/>
          <w:szCs w:val="22"/>
        </w:rPr>
        <w:t>______________________________________________________________________________________</w:t>
      </w:r>
    </w:p>
    <w:p w:rsidR="00DE35B0" w:rsidRDefault="00DE35B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</w:p>
    <w:p w:rsidR="00DE35B0" w:rsidRDefault="00DE35B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_______________________________________________________________________________________</w:t>
      </w:r>
    </w:p>
    <w:p w:rsidR="00DE35B0" w:rsidRDefault="00DE35B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</w:p>
    <w:p w:rsidR="00DE35B0" w:rsidRPr="00D32900" w:rsidRDefault="00DE35B0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_______________________________________________________________________________________</w:t>
      </w:r>
    </w:p>
    <w:p w:rsidR="00437EC1" w:rsidRPr="00D32900" w:rsidRDefault="009A1717" w:rsidP="009A1717">
      <w:pPr>
        <w:spacing w:line="360" w:lineRule="auto"/>
        <w:jc w:val="center"/>
        <w:rPr>
          <w:rFonts w:eastAsia="TimesNewRomanPSMT"/>
          <w:b/>
          <w:sz w:val="22"/>
          <w:szCs w:val="22"/>
        </w:rPr>
      </w:pPr>
      <w:r>
        <w:rPr>
          <w:rFonts w:eastAsia="TimesNewRomanPSMT"/>
          <w:b/>
          <w:sz w:val="22"/>
          <w:szCs w:val="22"/>
        </w:rPr>
        <w:t>***</w:t>
      </w:r>
    </w:p>
    <w:p w:rsidR="00204FFC" w:rsidRDefault="00402A74" w:rsidP="00D32900">
      <w:pPr>
        <w:spacing w:line="360" w:lineRule="auto"/>
        <w:jc w:val="both"/>
        <w:rPr>
          <w:color w:val="000000"/>
          <w:sz w:val="22"/>
          <w:szCs w:val="22"/>
        </w:rPr>
      </w:pPr>
      <w:r w:rsidRPr="009A1717">
        <w:rPr>
          <w:b/>
          <w:color w:val="000000"/>
          <w:sz w:val="22"/>
          <w:szCs w:val="22"/>
        </w:rPr>
        <w:t>1</w:t>
      </w:r>
      <w:r w:rsidR="009A1717" w:rsidRPr="009A1717">
        <w:rPr>
          <w:b/>
          <w:color w:val="000000"/>
          <w:sz w:val="22"/>
          <w:szCs w:val="22"/>
        </w:rPr>
        <w:t>1</w:t>
      </w:r>
      <w:r w:rsidRPr="009A1717">
        <w:rPr>
          <w:b/>
          <w:color w:val="000000"/>
          <w:sz w:val="22"/>
          <w:szCs w:val="22"/>
        </w:rPr>
        <w:t>)</w:t>
      </w:r>
      <w:r w:rsidRPr="00D32900">
        <w:rPr>
          <w:color w:val="000000"/>
          <w:sz w:val="22"/>
          <w:szCs w:val="22"/>
        </w:rPr>
        <w:t xml:space="preserve"> </w:t>
      </w:r>
      <w:r w:rsidR="00DE35B0">
        <w:rPr>
          <w:color w:val="000000"/>
          <w:sz w:val="22"/>
          <w:szCs w:val="22"/>
        </w:rPr>
        <w:t xml:space="preserve"> </w:t>
      </w:r>
    </w:p>
    <w:p w:rsidR="00402A74" w:rsidRPr="00D32900" w:rsidRDefault="00204FFC" w:rsidP="00D32900">
      <w:pPr>
        <w:spacing w:line="360" w:lineRule="auto"/>
        <w:jc w:val="both"/>
        <w:rPr>
          <w:color w:val="000000"/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r>
        <w:rPr>
          <w:i/>
          <w:iCs/>
          <w:sz w:val="22"/>
          <w:szCs w:val="22"/>
        </w:rPr>
        <w:t xml:space="preserve"> </w:t>
      </w:r>
      <w:proofErr w:type="gramStart"/>
      <w:r w:rsidR="009A1717">
        <w:rPr>
          <w:color w:val="000000"/>
          <w:sz w:val="22"/>
          <w:szCs w:val="22"/>
        </w:rPr>
        <w:t>dichiara</w:t>
      </w:r>
      <w:proofErr w:type="gramEnd"/>
      <w:r w:rsidR="009A1717">
        <w:rPr>
          <w:color w:val="000000"/>
          <w:sz w:val="22"/>
          <w:szCs w:val="22"/>
        </w:rPr>
        <w:t xml:space="preserve"> </w:t>
      </w:r>
      <w:r w:rsidR="00402A74" w:rsidRPr="00D32900">
        <w:rPr>
          <w:color w:val="000000"/>
          <w:sz w:val="22"/>
          <w:szCs w:val="22"/>
        </w:rPr>
        <w:t>che non sussistono le condizioni ex art. 1-bis comma 14 della legge n. 383/2001 (piani individuali di emersione);</w:t>
      </w:r>
    </w:p>
    <w:p w:rsidR="00402A74" w:rsidRPr="009A1717" w:rsidRDefault="00402A74" w:rsidP="009A1717">
      <w:pPr>
        <w:widowControl w:val="0"/>
        <w:spacing w:line="360" w:lineRule="auto"/>
        <w:jc w:val="center"/>
        <w:rPr>
          <w:b/>
          <w:sz w:val="22"/>
          <w:szCs w:val="22"/>
        </w:rPr>
      </w:pPr>
      <w:proofErr w:type="gramStart"/>
      <w:r w:rsidRPr="009A1717">
        <w:rPr>
          <w:b/>
          <w:color w:val="000000"/>
          <w:sz w:val="22"/>
          <w:szCs w:val="22"/>
        </w:rPr>
        <w:t>ovvero</w:t>
      </w:r>
      <w:proofErr w:type="gramEnd"/>
    </w:p>
    <w:p w:rsidR="00402A74" w:rsidRPr="00D32900" w:rsidRDefault="00204FFC" w:rsidP="00D32900">
      <w:pPr>
        <w:widowControl w:val="0"/>
        <w:spacing w:line="360" w:lineRule="auto"/>
        <w:jc w:val="both"/>
        <w:rPr>
          <w:sz w:val="22"/>
          <w:szCs w:val="22"/>
        </w:rPr>
      </w:pPr>
      <w:r w:rsidRPr="00D32900">
        <w:rPr>
          <w:i/>
          <w:iCs/>
          <w:sz w:val="22"/>
          <w:szCs w:val="22"/>
        </w:rPr>
        <w:t></w:t>
      </w:r>
      <w:r>
        <w:rPr>
          <w:i/>
          <w:iCs/>
          <w:sz w:val="22"/>
          <w:szCs w:val="22"/>
        </w:rPr>
        <w:t xml:space="preserve"> </w:t>
      </w:r>
      <w:proofErr w:type="gramStart"/>
      <w:r w:rsidR="009A1717">
        <w:rPr>
          <w:sz w:val="22"/>
          <w:szCs w:val="22"/>
        </w:rPr>
        <w:t>dichiara</w:t>
      </w:r>
      <w:proofErr w:type="gramEnd"/>
      <w:r w:rsidR="00402A74" w:rsidRPr="00D32900">
        <w:rPr>
          <w:sz w:val="22"/>
          <w:szCs w:val="22"/>
        </w:rPr>
        <w:t xml:space="preserve"> di essersi avvalso dei piani individuali di emersione di cui alla legge n. 383/2001 e che tale periodo si è concluso il …………………………………..;</w:t>
      </w:r>
    </w:p>
    <w:p w:rsidR="008E1F6F" w:rsidRPr="00D32900" w:rsidRDefault="009A1717" w:rsidP="009A1717">
      <w:pPr>
        <w:widowControl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</w:t>
      </w:r>
    </w:p>
    <w:p w:rsidR="009A1717" w:rsidRDefault="000D1320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9A1717">
        <w:rPr>
          <w:rFonts w:eastAsia="Arial"/>
          <w:b/>
          <w:bCs/>
          <w:iCs/>
          <w:sz w:val="22"/>
          <w:szCs w:val="22"/>
          <w:lang w:val="it-IT"/>
        </w:rPr>
        <w:t>1</w:t>
      </w:r>
      <w:r w:rsidR="00461C54">
        <w:rPr>
          <w:rFonts w:eastAsia="Arial"/>
          <w:b/>
          <w:bCs/>
          <w:iCs/>
          <w:sz w:val="22"/>
          <w:szCs w:val="22"/>
          <w:lang w:val="it-IT"/>
        </w:rPr>
        <w:t>2</w:t>
      </w:r>
      <w:r w:rsidR="005F4BF2" w:rsidRPr="009A1717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5F4BF2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="009A1717">
        <w:rPr>
          <w:rFonts w:eastAsia="Arial"/>
          <w:bCs/>
          <w:iCs/>
          <w:sz w:val="22"/>
          <w:szCs w:val="22"/>
          <w:lang w:val="it-IT"/>
        </w:rPr>
        <w:t xml:space="preserve">dichiara </w:t>
      </w:r>
      <w:r w:rsidR="005F4BF2" w:rsidRPr="00D32900">
        <w:rPr>
          <w:rFonts w:eastAsia="Arial"/>
          <w:bCs/>
          <w:iCs/>
          <w:sz w:val="22"/>
          <w:szCs w:val="22"/>
          <w:lang w:val="it-IT"/>
        </w:rPr>
        <w:t>d</w:t>
      </w:r>
      <w:r w:rsidR="00F11258" w:rsidRPr="00D32900">
        <w:rPr>
          <w:rFonts w:eastAsia="Arial"/>
          <w:bCs/>
          <w:iCs/>
          <w:sz w:val="22"/>
          <w:szCs w:val="22"/>
          <w:lang w:val="it-IT"/>
        </w:rPr>
        <w:t>i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avere maturato pluriennale e consecutiva esperienza di almeno </w:t>
      </w:r>
      <w:r w:rsidR="00335A81">
        <w:rPr>
          <w:rFonts w:eastAsia="Arial"/>
          <w:bCs/>
          <w:iCs/>
          <w:sz w:val="22"/>
          <w:szCs w:val="22"/>
          <w:lang w:val="it-IT"/>
        </w:rPr>
        <w:t xml:space="preserve">6 anni 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per servizi svolti in favore di enti pubblici, consistenti nell’</w:t>
      </w:r>
      <w:r w:rsidR="00AA2F86">
        <w:rPr>
          <w:rFonts w:eastAsia="Arial"/>
          <w:bCs/>
          <w:iCs/>
          <w:sz w:val="22"/>
          <w:szCs w:val="22"/>
          <w:lang w:val="it-IT"/>
        </w:rPr>
        <w:t xml:space="preserve">organizzazione di rassegne teatrali </w:t>
      </w:r>
      <w:r w:rsidR="009A1717">
        <w:rPr>
          <w:rFonts w:eastAsia="Arial"/>
          <w:bCs/>
          <w:iCs/>
          <w:sz w:val="22"/>
          <w:szCs w:val="22"/>
          <w:lang w:val="it-IT"/>
        </w:rPr>
        <w:t>come da seguente descrizione</w:t>
      </w:r>
      <w:r w:rsidR="002C6C3E">
        <w:rPr>
          <w:rFonts w:eastAsia="Arial"/>
          <w:bCs/>
          <w:iCs/>
          <w:sz w:val="22"/>
          <w:szCs w:val="22"/>
          <w:lang w:val="it-IT"/>
        </w:rPr>
        <w:t xml:space="preserve"> e di cui si allega ciascun programma</w:t>
      </w:r>
      <w:r w:rsidR="009A1717">
        <w:rPr>
          <w:rFonts w:eastAsia="Arial"/>
          <w:bCs/>
          <w:iCs/>
          <w:sz w:val="22"/>
          <w:szCs w:val="22"/>
          <w:lang w:val="it-IT"/>
        </w:rPr>
        <w:t xml:space="preserve">: 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776"/>
        <w:gridCol w:w="1842"/>
        <w:gridCol w:w="3261"/>
        <w:gridCol w:w="1320"/>
      </w:tblGrid>
      <w:tr w:rsidR="00335A81" w:rsidRPr="00335A81" w:rsidTr="00F14D7C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1" w:rsidRPr="00335A81" w:rsidRDefault="00335A81" w:rsidP="00335A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Denominazione rassegna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1" w:rsidRPr="00335A81" w:rsidRDefault="00335A81" w:rsidP="00335A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Anno di realizzazione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1" w:rsidRPr="00335A81" w:rsidRDefault="00335A81" w:rsidP="00335A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Comuni aderenti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A81" w:rsidRPr="00335A81" w:rsidRDefault="00335A81" w:rsidP="00335A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 spettacoli</w:t>
            </w:r>
          </w:p>
        </w:tc>
      </w:tr>
      <w:tr w:rsidR="00335A81" w:rsidRPr="00335A81" w:rsidTr="00F14D7C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6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7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6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35A81" w:rsidRPr="00335A81" w:rsidTr="00F14D7C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81" w:rsidRPr="00335A81" w:rsidRDefault="00335A81" w:rsidP="00335A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5A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451E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9A1717" w:rsidRDefault="009A1717" w:rsidP="009A1717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***</w:t>
      </w:r>
    </w:p>
    <w:p w:rsidR="0036451E" w:rsidRPr="00D32900" w:rsidRDefault="007F196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7F196E">
        <w:rPr>
          <w:rFonts w:eastAsia="Arial"/>
          <w:b/>
          <w:bCs/>
          <w:iCs/>
          <w:sz w:val="22"/>
          <w:szCs w:val="22"/>
          <w:lang w:val="it-IT"/>
        </w:rPr>
        <w:t>1</w:t>
      </w:r>
      <w:r w:rsidR="00E67694">
        <w:rPr>
          <w:rFonts w:eastAsia="Arial"/>
          <w:b/>
          <w:bCs/>
          <w:iCs/>
          <w:sz w:val="22"/>
          <w:szCs w:val="22"/>
          <w:lang w:val="it-IT"/>
        </w:rPr>
        <w:t>3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di acconsentire, ai sensi e per gli effetti del D.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Lgs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>. 196/2003, al trattamento dei dati personali per ogni esigenza connessa con l'espletamento dell</w:t>
      </w:r>
      <w:r w:rsidR="00E67694">
        <w:rPr>
          <w:rFonts w:eastAsia="Arial"/>
          <w:bCs/>
          <w:iCs/>
          <w:sz w:val="22"/>
          <w:szCs w:val="22"/>
          <w:lang w:val="it-IT"/>
        </w:rPr>
        <w:t>’avviso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;</w:t>
      </w:r>
    </w:p>
    <w:p w:rsidR="007F196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7F196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/>
          <w:bCs/>
          <w:iCs/>
          <w:sz w:val="22"/>
          <w:szCs w:val="22"/>
          <w:lang w:val="it-IT"/>
        </w:rPr>
        <w:t>1</w:t>
      </w:r>
      <w:r w:rsidR="00F46E3F">
        <w:rPr>
          <w:rFonts w:eastAsia="Arial"/>
          <w:b/>
          <w:bCs/>
          <w:iCs/>
          <w:sz w:val="22"/>
          <w:szCs w:val="22"/>
          <w:lang w:val="it-IT"/>
        </w:rPr>
        <w:t>4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di non partecipare alla gara in più di una raggruppamento temporaneo o soggetto di cui all’art. 45, comma 2, lettere d) ed e), del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D.Lgs.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>50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/20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>1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6 e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s.m.i.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>, ovvero di non partecipare simultaneamente in forma individuale ed in raggruppamento temporaneo di imprese o consorzio.</w:t>
      </w:r>
    </w:p>
    <w:p w:rsidR="0036451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7F196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/>
          <w:bCs/>
          <w:iCs/>
          <w:sz w:val="22"/>
          <w:szCs w:val="22"/>
          <w:lang w:val="it-IT"/>
        </w:rPr>
        <w:t>1</w:t>
      </w:r>
      <w:r w:rsidR="00F46E3F">
        <w:rPr>
          <w:rFonts w:eastAsia="Arial"/>
          <w:b/>
          <w:bCs/>
          <w:iCs/>
          <w:sz w:val="22"/>
          <w:szCs w:val="22"/>
          <w:lang w:val="it-IT"/>
        </w:rPr>
        <w:t>5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solo nel ca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so di raggruppamenti d'imprese 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o consorzi di cui alla lettera d) ed e) dell'art. 45, comma 2, del d.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lgs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>. n. 150/20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>1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6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s.m.i.</w:t>
      </w:r>
      <w:proofErr w:type="spellEnd"/>
      <w:proofErr w:type="gram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,  ai</w:t>
      </w:r>
      <w:proofErr w:type="gramEnd"/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sensi dell'art. 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>48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del d.lgs. n. 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>50/201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6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s.m.i.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>.:</w:t>
      </w:r>
    </w:p>
    <w:p w:rsidR="0036451E" w:rsidRPr="00D32900" w:rsidRDefault="0036451E" w:rsidP="007F196E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</w:t>
      </w:r>
      <w:r w:rsidR="00204FFC">
        <w:rPr>
          <w:rFonts w:eastAsia="Arial"/>
          <w:bCs/>
          <w:iCs/>
          <w:sz w:val="22"/>
          <w:szCs w:val="22"/>
          <w:lang w:val="it-IT"/>
        </w:rPr>
        <w:t xml:space="preserve">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che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la partecipazione alla gara viene effettuata congiuntamente alle seguenti imprese / soggetti (indicare denominazione e sede legale)</w:t>
      </w:r>
    </w:p>
    <w:p w:rsidR="0036451E" w:rsidRPr="00D32900" w:rsidRDefault="000210B8" w:rsidP="000210B8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________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:rsidR="0036451E" w:rsidRPr="00D32900" w:rsidRDefault="0036451E" w:rsidP="007F196E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le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quali si 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impegnano, ai sensi dell'art. 48, comma 8, del D. </w:t>
      </w:r>
      <w:proofErr w:type="spellStart"/>
      <w:r w:rsidR="00CF0A59" w:rsidRPr="00D32900">
        <w:rPr>
          <w:rFonts w:eastAsia="Arial"/>
          <w:bCs/>
          <w:iCs/>
          <w:sz w:val="22"/>
          <w:szCs w:val="22"/>
          <w:lang w:val="it-IT"/>
        </w:rPr>
        <w:t>Lgs</w:t>
      </w:r>
      <w:proofErr w:type="spellEnd"/>
      <w:r w:rsidR="00CF0A59" w:rsidRPr="00D32900">
        <w:rPr>
          <w:rFonts w:eastAsia="Arial"/>
          <w:bCs/>
          <w:iCs/>
          <w:sz w:val="22"/>
          <w:szCs w:val="22"/>
          <w:lang w:val="it-IT"/>
        </w:rPr>
        <w:t>. 50/201</w:t>
      </w:r>
      <w:r w:rsidRPr="00D32900">
        <w:rPr>
          <w:rFonts w:eastAsia="Arial"/>
          <w:bCs/>
          <w:iCs/>
          <w:sz w:val="22"/>
          <w:szCs w:val="22"/>
          <w:lang w:val="it-IT"/>
        </w:rPr>
        <w:t xml:space="preserve">6, in caso di aggiudicazione, a costituirsi in raggruppamento entro la data di stipula </w:t>
      </w:r>
      <w:r w:rsidR="007F196E">
        <w:rPr>
          <w:rFonts w:eastAsia="Arial"/>
          <w:bCs/>
          <w:iCs/>
          <w:sz w:val="22"/>
          <w:szCs w:val="22"/>
          <w:lang w:val="it-IT"/>
        </w:rPr>
        <w:t>della contratto</w:t>
      </w:r>
      <w:r w:rsidRPr="00D32900">
        <w:rPr>
          <w:rFonts w:eastAsia="Arial"/>
          <w:bCs/>
          <w:iCs/>
          <w:sz w:val="22"/>
          <w:szCs w:val="22"/>
          <w:lang w:val="it-IT"/>
        </w:rPr>
        <w:t xml:space="preserve">,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ovvero  nel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caso di inizio del servizio anticipato entro la data di inizio della prestazione, conferendo mandato collettivo speciale con rappresentanza all'impresa qualificata come capogruppo, la quale stipulerà il contratto in nome e per conto proprio e delle mandanti;</w:t>
      </w:r>
    </w:p>
    <w:p w:rsidR="007F196E" w:rsidRDefault="007F196E" w:rsidP="007F196E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36451E" w:rsidRPr="00D32900" w:rsidRDefault="0036451E" w:rsidP="007F196E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</w:t>
      </w:r>
      <w:r w:rsidR="00204FFC">
        <w:rPr>
          <w:rFonts w:eastAsia="Arial"/>
          <w:bCs/>
          <w:iCs/>
          <w:sz w:val="22"/>
          <w:szCs w:val="22"/>
          <w:lang w:val="it-IT"/>
        </w:rPr>
        <w:t xml:space="preserve">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che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il tipo di raggruppamento che si intende costituire è il seguente: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________________________________________________________________________________ ________________________________________________________________________________</w:t>
      </w:r>
    </w:p>
    <w:p w:rsidR="007F196E" w:rsidRDefault="007F196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</w:t>
      </w:r>
      <w:r w:rsidR="00204FFC">
        <w:rPr>
          <w:rFonts w:eastAsia="Arial"/>
          <w:bCs/>
          <w:iCs/>
          <w:sz w:val="22"/>
          <w:szCs w:val="22"/>
          <w:lang w:val="it-IT"/>
        </w:rPr>
        <w:t xml:space="preserve">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che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>, in caso di aggiudicazione, le attività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oggetto del presente appalto  saranno suddivise fra  le imprese del raggruppamento, sulla base delle percentuali corrispondenti alle rispettive quote di partecipazione al raggruppamento stesso, nel seguente modo: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lastRenderedPageBreak/>
        <w:t>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>, in ogni caso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di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impegnarsi ad essere comunque solidalmente tenuto allo svolgimento della totalità del servizio.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nel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caso di R.T.I. o consorzi già costituiti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</w:t>
      </w:r>
      <w:r w:rsidR="00204FFC">
        <w:rPr>
          <w:rFonts w:eastAsia="Arial"/>
          <w:bCs/>
          <w:iCs/>
          <w:sz w:val="22"/>
          <w:szCs w:val="22"/>
          <w:lang w:val="it-IT"/>
        </w:rPr>
        <w:t xml:space="preserve">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che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la partecipazione alla gara viene effettuata congiuntamente alle seguenti imprese / soggetti (indicare denominazione e sede legale)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come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 xml:space="preserve"> da contratto di mandato collettivo speciale e dalla procura di cui all'atto pubblico in data _______________________ n. ________ di repertorio ricevuto dal  Dott. ________________  o da scrittura privata autenticata  registrata a ____________________ il _______________ al n. _________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</w:t>
      </w:r>
      <w:r w:rsidR="00204FFC">
        <w:rPr>
          <w:rFonts w:eastAsia="Arial"/>
          <w:bCs/>
          <w:iCs/>
          <w:sz w:val="22"/>
          <w:szCs w:val="22"/>
          <w:lang w:val="it-IT"/>
        </w:rPr>
        <w:t xml:space="preserve">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che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>, in caso di aggiudicazione, le attività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oggetto dell’appalto  saranno suddivise fra  le imprese del raggruppamento, sulla base delle percentuali corrispondenti alle rispettive quote di partecipazione al raggruppamento stesso, nel seguente modo: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____________________________________________________________________________________________________________________________________________________________________________e, in ogni caso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di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Pr="00D32900">
        <w:rPr>
          <w:rFonts w:eastAsia="Arial"/>
          <w:bCs/>
          <w:iCs/>
          <w:sz w:val="22"/>
          <w:szCs w:val="22"/>
          <w:lang w:val="it-IT"/>
        </w:rPr>
        <w:t>impegnarsi ad essere comunque solidalmente tenuto allo svolgimento della totalità del servizio.</w:t>
      </w:r>
    </w:p>
    <w:p w:rsidR="0036451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7F196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7F196E">
        <w:rPr>
          <w:rFonts w:eastAsia="Arial"/>
          <w:b/>
          <w:bCs/>
          <w:iCs/>
          <w:sz w:val="22"/>
          <w:szCs w:val="22"/>
          <w:lang w:val="it-IT"/>
        </w:rPr>
        <w:t>1</w:t>
      </w:r>
      <w:r w:rsidR="00F46E3F">
        <w:rPr>
          <w:rFonts w:eastAsia="Arial"/>
          <w:b/>
          <w:bCs/>
          <w:iCs/>
          <w:sz w:val="22"/>
          <w:szCs w:val="22"/>
          <w:lang w:val="it-IT"/>
        </w:rPr>
        <w:t>7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che in caso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di convenzione si obbligherà, ai sensi e per gli effetti della vigente normativa sulla tracciabilità dei flussi finanziari, a porre in essere tutti gli adempimenti </w:t>
      </w:r>
      <w:proofErr w:type="gram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previsti  dall’art.</w:t>
      </w:r>
      <w:proofErr w:type="gramEnd"/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3 della L. n° 136 del 13/08/2010 </w:t>
      </w:r>
      <w:proofErr w:type="spell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s.m.i.</w:t>
      </w:r>
      <w:proofErr w:type="spellEnd"/>
      <w:r w:rsidR="0036451E" w:rsidRPr="00D32900">
        <w:rPr>
          <w:rFonts w:eastAsia="Arial"/>
          <w:bCs/>
          <w:iCs/>
          <w:sz w:val="22"/>
          <w:szCs w:val="22"/>
          <w:lang w:val="it-IT"/>
        </w:rPr>
        <w:t>;</w:t>
      </w:r>
    </w:p>
    <w:p w:rsidR="007F196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F46E3F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/>
          <w:bCs/>
          <w:iCs/>
          <w:sz w:val="22"/>
          <w:szCs w:val="22"/>
          <w:lang w:val="it-IT"/>
        </w:rPr>
        <w:t>18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di aver correttamente assolto agli adempimenti periodici relativi ai versamenti contributivi nei confronti degli enti previdenziali e assicurativi: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INAIL Codice   _____________________ Sede Territoriale _______________________________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 xml:space="preserve">INPS </w:t>
      </w:r>
      <w:proofErr w:type="gramStart"/>
      <w:r w:rsidRPr="00D32900">
        <w:rPr>
          <w:rFonts w:eastAsia="Arial"/>
          <w:bCs/>
          <w:iCs/>
          <w:sz w:val="22"/>
          <w:szCs w:val="22"/>
          <w:lang w:val="it-IT"/>
        </w:rPr>
        <w:t>Matricola  _</w:t>
      </w:r>
      <w:proofErr w:type="gramEnd"/>
      <w:r w:rsidRPr="00D32900">
        <w:rPr>
          <w:rFonts w:eastAsia="Arial"/>
          <w:bCs/>
          <w:iCs/>
          <w:sz w:val="22"/>
          <w:szCs w:val="22"/>
          <w:lang w:val="it-IT"/>
        </w:rPr>
        <w:t>____________________ Sede Territoriale _______________________________</w:t>
      </w:r>
    </w:p>
    <w:p w:rsidR="0036451E" w:rsidRPr="00D32900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 w:rsidRPr="00D32900">
        <w:rPr>
          <w:rFonts w:eastAsia="Arial"/>
          <w:bCs/>
          <w:iCs/>
          <w:sz w:val="22"/>
          <w:szCs w:val="22"/>
          <w:lang w:val="it-IT"/>
        </w:rPr>
        <w:t>N. dipendenti _____________CCNL Applicato__________________________________________</w:t>
      </w:r>
    </w:p>
    <w:p w:rsidR="007F196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5926D7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/>
          <w:bCs/>
          <w:iCs/>
          <w:sz w:val="22"/>
          <w:szCs w:val="22"/>
          <w:lang w:val="it-IT"/>
        </w:rPr>
        <w:t>19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di essere a conoscenza che l’avviso non è impegnativo per </w:t>
      </w:r>
      <w:r w:rsidR="00120A50">
        <w:rPr>
          <w:rFonts w:eastAsia="Arial"/>
          <w:bCs/>
          <w:iCs/>
          <w:sz w:val="22"/>
          <w:szCs w:val="22"/>
          <w:lang w:val="it-IT"/>
        </w:rPr>
        <w:t>Comunità Montana di Valle Trompia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,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nessun corrispettivo o rimborso sarà dovuto ai partecipanti alla selezione per le attività preparatorie e di co-progettazione qualora il progetto non venga in tutto o in parte, per qualsiasi ragione, attuato</w:t>
      </w:r>
      <w:r w:rsidR="00120A50">
        <w:rPr>
          <w:rFonts w:eastAsia="Arial"/>
          <w:bCs/>
          <w:iCs/>
          <w:sz w:val="22"/>
          <w:szCs w:val="22"/>
          <w:lang w:val="it-IT"/>
        </w:rPr>
        <w:t>.</w:t>
      </w:r>
    </w:p>
    <w:p w:rsidR="007F196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7F196E" w:rsidRDefault="007F196E" w:rsidP="00D32900">
      <w:pPr>
        <w:pStyle w:val="sche3"/>
        <w:spacing w:line="360" w:lineRule="auto"/>
        <w:rPr>
          <w:sz w:val="22"/>
          <w:szCs w:val="22"/>
          <w:lang w:val="it-IT"/>
        </w:rPr>
      </w:pPr>
      <w:r w:rsidRPr="007F196E">
        <w:rPr>
          <w:rFonts w:eastAsia="Arial"/>
          <w:b/>
          <w:bCs/>
          <w:iCs/>
          <w:sz w:val="22"/>
          <w:szCs w:val="22"/>
          <w:lang w:val="it-IT"/>
        </w:rPr>
        <w:t>2</w:t>
      </w:r>
      <w:r w:rsidR="00120A50">
        <w:rPr>
          <w:rFonts w:eastAsia="Arial"/>
          <w:b/>
          <w:bCs/>
          <w:iCs/>
          <w:sz w:val="22"/>
          <w:szCs w:val="22"/>
          <w:lang w:val="it-IT"/>
        </w:rPr>
        <w:t>0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il regime fiscale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I.V.A.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in relazione ai servizi oggetto della</w:t>
      </w:r>
      <w:r w:rsidR="00CF0A59" w:rsidRPr="00D32900">
        <w:rPr>
          <w:rFonts w:eastAsia="Arial"/>
          <w:bCs/>
          <w:iCs/>
          <w:sz w:val="22"/>
          <w:szCs w:val="22"/>
          <w:lang w:val="it-IT"/>
        </w:rPr>
        <w:t xml:space="preserve"> 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>Selezione è il seguente ________________</w:t>
      </w:r>
      <w:r w:rsidR="008E1F6F" w:rsidRPr="00D32900">
        <w:rPr>
          <w:sz w:val="22"/>
          <w:szCs w:val="22"/>
          <w:lang w:val="it-IT"/>
        </w:rPr>
        <w:t xml:space="preserve"> </w:t>
      </w:r>
    </w:p>
    <w:p w:rsidR="007F196E" w:rsidRPr="00D32900" w:rsidRDefault="007F196E" w:rsidP="007F196E">
      <w:pPr>
        <w:pStyle w:val="sche3"/>
        <w:spacing w:line="360" w:lineRule="auto"/>
        <w:jc w:val="center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Cs/>
          <w:iCs/>
          <w:sz w:val="22"/>
          <w:szCs w:val="22"/>
          <w:lang w:val="it-IT"/>
        </w:rPr>
        <w:t>***</w:t>
      </w:r>
    </w:p>
    <w:p w:rsidR="0036451E" w:rsidRPr="00D32900" w:rsidRDefault="000C67C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  <w:r>
        <w:rPr>
          <w:rFonts w:eastAsia="Arial"/>
          <w:b/>
          <w:bCs/>
          <w:iCs/>
          <w:sz w:val="22"/>
          <w:szCs w:val="22"/>
          <w:lang w:val="it-IT"/>
        </w:rPr>
        <w:t>21</w:t>
      </w:r>
      <w:r w:rsidR="0036451E" w:rsidRPr="007F196E">
        <w:rPr>
          <w:rFonts w:eastAsia="Arial"/>
          <w:b/>
          <w:bCs/>
          <w:iCs/>
          <w:sz w:val="22"/>
          <w:szCs w:val="22"/>
          <w:lang w:val="it-IT"/>
        </w:rPr>
        <w:t>)</w:t>
      </w:r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l’indirizzo di posta elettronica certificata al quale la stazione appaltante potrà inviare tutte le comunicazioni attinenti la procedura in </w:t>
      </w:r>
      <w:proofErr w:type="gramStart"/>
      <w:r w:rsidR="0036451E" w:rsidRPr="00D32900">
        <w:rPr>
          <w:rFonts w:eastAsia="Arial"/>
          <w:bCs/>
          <w:iCs/>
          <w:sz w:val="22"/>
          <w:szCs w:val="22"/>
          <w:lang w:val="it-IT"/>
        </w:rPr>
        <w:t>oggetto  è</w:t>
      </w:r>
      <w:proofErr w:type="gramEnd"/>
      <w:r w:rsidR="0036451E" w:rsidRPr="00D32900">
        <w:rPr>
          <w:rFonts w:eastAsia="Arial"/>
          <w:bCs/>
          <w:iCs/>
          <w:sz w:val="22"/>
          <w:szCs w:val="22"/>
          <w:lang w:val="it-IT"/>
        </w:rPr>
        <w:t xml:space="preserve"> il seguente:____________________</w:t>
      </w:r>
    </w:p>
    <w:p w:rsidR="0036451E" w:rsidRDefault="0036451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0C67CE" w:rsidRDefault="000C67C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0C67CE" w:rsidRPr="00D32900" w:rsidRDefault="000C67CE" w:rsidP="00D32900">
      <w:pPr>
        <w:pStyle w:val="sche3"/>
        <w:spacing w:line="360" w:lineRule="auto"/>
        <w:rPr>
          <w:rFonts w:eastAsia="Arial"/>
          <w:bCs/>
          <w:iCs/>
          <w:sz w:val="22"/>
          <w:szCs w:val="22"/>
          <w:lang w:val="it-IT"/>
        </w:rPr>
      </w:pPr>
    </w:p>
    <w:p w:rsidR="0087539D" w:rsidRPr="00D32900" w:rsidRDefault="0087539D" w:rsidP="00D32900">
      <w:pPr>
        <w:pStyle w:val="Default"/>
        <w:spacing w:line="360" w:lineRule="auto"/>
        <w:rPr>
          <w:sz w:val="22"/>
          <w:szCs w:val="22"/>
        </w:rPr>
      </w:pPr>
    </w:p>
    <w:p w:rsidR="002131F6" w:rsidRPr="00D32900" w:rsidRDefault="002131F6" w:rsidP="00D32900">
      <w:pPr>
        <w:spacing w:line="360" w:lineRule="auto"/>
        <w:jc w:val="both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Data ________________</w:t>
      </w:r>
    </w:p>
    <w:p w:rsidR="00155923" w:rsidRPr="00D32900" w:rsidRDefault="00155923" w:rsidP="00D32900">
      <w:pPr>
        <w:spacing w:line="360" w:lineRule="auto"/>
        <w:rPr>
          <w:rFonts w:eastAsia="TimesNewRomanPSMT"/>
          <w:sz w:val="22"/>
          <w:szCs w:val="22"/>
        </w:rPr>
      </w:pPr>
    </w:p>
    <w:p w:rsidR="002131F6" w:rsidRPr="00D32900" w:rsidRDefault="002131F6" w:rsidP="00D32900">
      <w:pPr>
        <w:spacing w:line="360" w:lineRule="auto"/>
        <w:jc w:val="center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FIRMA</w:t>
      </w:r>
    </w:p>
    <w:p w:rsidR="002131F6" w:rsidRDefault="002131F6" w:rsidP="00D32900">
      <w:pPr>
        <w:spacing w:line="360" w:lineRule="auto"/>
        <w:jc w:val="center"/>
        <w:rPr>
          <w:rFonts w:eastAsia="TimesNewRomanPSMT"/>
          <w:sz w:val="22"/>
          <w:szCs w:val="22"/>
        </w:rPr>
      </w:pPr>
      <w:r w:rsidRPr="00D32900">
        <w:rPr>
          <w:rFonts w:eastAsia="TimesNewRomanPSMT"/>
          <w:sz w:val="22"/>
          <w:szCs w:val="22"/>
        </w:rPr>
        <w:t>___________________________________________</w:t>
      </w:r>
    </w:p>
    <w:p w:rsidR="00204FFC" w:rsidRDefault="00204FFC" w:rsidP="00D32900">
      <w:pPr>
        <w:spacing w:line="360" w:lineRule="auto"/>
        <w:jc w:val="center"/>
        <w:rPr>
          <w:rFonts w:eastAsia="TimesNewRomanPSMT"/>
          <w:sz w:val="22"/>
          <w:szCs w:val="22"/>
        </w:rPr>
      </w:pPr>
    </w:p>
    <w:p w:rsidR="00204FFC" w:rsidRPr="00D32900" w:rsidRDefault="00204FFC" w:rsidP="00D32900">
      <w:pPr>
        <w:spacing w:line="360" w:lineRule="auto"/>
        <w:jc w:val="center"/>
        <w:rPr>
          <w:rFonts w:eastAsia="TimesNewRomanPSMT"/>
          <w:sz w:val="22"/>
          <w:szCs w:val="22"/>
        </w:rPr>
      </w:pPr>
    </w:p>
    <w:p w:rsidR="00424BD0" w:rsidRPr="00D32900" w:rsidRDefault="00424BD0" w:rsidP="00D32900">
      <w:pPr>
        <w:spacing w:line="360" w:lineRule="auto"/>
        <w:jc w:val="both"/>
        <w:rPr>
          <w:sz w:val="22"/>
          <w:szCs w:val="22"/>
        </w:rPr>
      </w:pPr>
      <w:r w:rsidRPr="00D32900">
        <w:rPr>
          <w:b/>
          <w:sz w:val="22"/>
          <w:szCs w:val="22"/>
          <w:u w:val="single"/>
        </w:rPr>
        <w:t>N.B</w:t>
      </w:r>
      <w:r w:rsidRPr="00D32900">
        <w:rPr>
          <w:b/>
          <w:sz w:val="22"/>
          <w:szCs w:val="22"/>
        </w:rPr>
        <w:t xml:space="preserve">. </w:t>
      </w:r>
      <w:r w:rsidRPr="00D32900">
        <w:rPr>
          <w:sz w:val="22"/>
          <w:szCs w:val="22"/>
        </w:rPr>
        <w:t xml:space="preserve">IN CASO di RTI (Ex Art. 48 D.LGS. 50/2016) o di CONSORZIO </w:t>
      </w:r>
      <w:r w:rsidRPr="00D32900">
        <w:rPr>
          <w:sz w:val="22"/>
          <w:szCs w:val="22"/>
          <w:u w:val="single"/>
        </w:rPr>
        <w:t>LE PRESENTI DICHIARAZIONI DOVRANNO ESSERE SOTTOSCRITTE ANCHE DAI LEGALI RAPPRESENTANTI DEI SOGGETTI MANDANTI/CONSORZIATI</w:t>
      </w:r>
      <w:r w:rsidRPr="00D32900">
        <w:rPr>
          <w:sz w:val="22"/>
          <w:szCs w:val="22"/>
        </w:rPr>
        <w:t>.</w:t>
      </w:r>
    </w:p>
    <w:p w:rsidR="00424BD0" w:rsidRPr="00D32900" w:rsidRDefault="00424BD0" w:rsidP="00D32900">
      <w:pPr>
        <w:numPr>
          <w:ilvl w:val="0"/>
          <w:numId w:val="2"/>
        </w:numPr>
        <w:tabs>
          <w:tab w:val="clear" w:pos="823"/>
          <w:tab w:val="num" w:pos="360"/>
        </w:tabs>
        <w:suppressAutoHyphens/>
        <w:spacing w:line="360" w:lineRule="auto"/>
        <w:ind w:left="360"/>
        <w:rPr>
          <w:sz w:val="22"/>
          <w:szCs w:val="22"/>
        </w:rPr>
      </w:pPr>
      <w:r w:rsidRPr="00D32900">
        <w:rPr>
          <w:sz w:val="22"/>
          <w:szCs w:val="22"/>
        </w:rPr>
        <w:t>Soggetto ___________________________________________________________________</w:t>
      </w:r>
    </w:p>
    <w:p w:rsidR="00424BD0" w:rsidRPr="00D32900" w:rsidRDefault="00424BD0" w:rsidP="00D32900">
      <w:pPr>
        <w:spacing w:line="360" w:lineRule="auto"/>
        <w:rPr>
          <w:i/>
          <w:sz w:val="22"/>
          <w:szCs w:val="22"/>
        </w:rPr>
      </w:pPr>
      <w:r w:rsidRPr="00D32900">
        <w:rPr>
          <w:sz w:val="22"/>
          <w:szCs w:val="22"/>
        </w:rPr>
        <w:t>Il Legale Rappresentante _____________________________________________________</w:t>
      </w:r>
    </w:p>
    <w:p w:rsidR="00424BD0" w:rsidRPr="00D32900" w:rsidRDefault="00424BD0" w:rsidP="00D32900">
      <w:pPr>
        <w:spacing w:line="360" w:lineRule="auto"/>
        <w:rPr>
          <w:sz w:val="22"/>
          <w:szCs w:val="22"/>
        </w:rPr>
      </w:pPr>
      <w:r w:rsidRPr="00D32900">
        <w:rPr>
          <w:i/>
          <w:sz w:val="22"/>
          <w:szCs w:val="22"/>
        </w:rPr>
        <w:t>(</w:t>
      </w:r>
      <w:proofErr w:type="gramStart"/>
      <w:r w:rsidRPr="00D32900">
        <w:rPr>
          <w:i/>
          <w:sz w:val="22"/>
          <w:szCs w:val="22"/>
        </w:rPr>
        <w:t>doc.</w:t>
      </w:r>
      <w:proofErr w:type="gramEnd"/>
      <w:r w:rsidRPr="00D32900">
        <w:rPr>
          <w:i/>
          <w:sz w:val="22"/>
          <w:szCs w:val="22"/>
        </w:rPr>
        <w:t xml:space="preserve"> identità n.                                      </w:t>
      </w:r>
      <w:proofErr w:type="gramStart"/>
      <w:r w:rsidRPr="00D32900">
        <w:rPr>
          <w:i/>
          <w:sz w:val="22"/>
          <w:szCs w:val="22"/>
        </w:rPr>
        <w:t>rilasciato</w:t>
      </w:r>
      <w:proofErr w:type="gramEnd"/>
      <w:r w:rsidRPr="00D32900">
        <w:rPr>
          <w:i/>
          <w:sz w:val="22"/>
          <w:szCs w:val="22"/>
        </w:rPr>
        <w:t xml:space="preserve"> da                                               in data                            )</w:t>
      </w:r>
    </w:p>
    <w:p w:rsidR="00424BD0" w:rsidRPr="00D32900" w:rsidRDefault="00424BD0" w:rsidP="00D32900">
      <w:pPr>
        <w:numPr>
          <w:ilvl w:val="0"/>
          <w:numId w:val="2"/>
        </w:numPr>
        <w:tabs>
          <w:tab w:val="clear" w:pos="823"/>
          <w:tab w:val="num" w:pos="360"/>
        </w:tabs>
        <w:suppressAutoHyphens/>
        <w:spacing w:line="360" w:lineRule="auto"/>
        <w:ind w:left="360"/>
        <w:rPr>
          <w:sz w:val="22"/>
          <w:szCs w:val="22"/>
        </w:rPr>
      </w:pPr>
      <w:r w:rsidRPr="00D32900">
        <w:rPr>
          <w:sz w:val="22"/>
          <w:szCs w:val="22"/>
        </w:rPr>
        <w:t>Soggetto ___________________________________________________________________</w:t>
      </w:r>
    </w:p>
    <w:p w:rsidR="00424BD0" w:rsidRPr="00D32900" w:rsidRDefault="00424BD0" w:rsidP="00D32900">
      <w:pPr>
        <w:spacing w:line="360" w:lineRule="auto"/>
        <w:rPr>
          <w:i/>
          <w:sz w:val="22"/>
          <w:szCs w:val="22"/>
        </w:rPr>
      </w:pPr>
      <w:r w:rsidRPr="00D32900">
        <w:rPr>
          <w:sz w:val="22"/>
          <w:szCs w:val="22"/>
        </w:rPr>
        <w:t>Il Legale Rappresentante ______________________________________________________</w:t>
      </w:r>
    </w:p>
    <w:p w:rsidR="00424BD0" w:rsidRPr="00D32900" w:rsidRDefault="00424BD0" w:rsidP="00D32900">
      <w:pPr>
        <w:spacing w:line="360" w:lineRule="auto"/>
        <w:rPr>
          <w:sz w:val="22"/>
          <w:szCs w:val="22"/>
        </w:rPr>
      </w:pPr>
      <w:r w:rsidRPr="00D32900">
        <w:rPr>
          <w:i/>
          <w:sz w:val="22"/>
          <w:szCs w:val="22"/>
        </w:rPr>
        <w:t>(</w:t>
      </w:r>
      <w:proofErr w:type="gramStart"/>
      <w:r w:rsidRPr="00D32900">
        <w:rPr>
          <w:i/>
          <w:sz w:val="22"/>
          <w:szCs w:val="22"/>
        </w:rPr>
        <w:t>doc.</w:t>
      </w:r>
      <w:proofErr w:type="gramEnd"/>
      <w:r w:rsidRPr="00D32900">
        <w:rPr>
          <w:i/>
          <w:sz w:val="22"/>
          <w:szCs w:val="22"/>
        </w:rPr>
        <w:t xml:space="preserve"> identità n.                                     </w:t>
      </w:r>
      <w:proofErr w:type="gramStart"/>
      <w:r w:rsidRPr="00D32900">
        <w:rPr>
          <w:i/>
          <w:sz w:val="22"/>
          <w:szCs w:val="22"/>
        </w:rPr>
        <w:t>rilasciato</w:t>
      </w:r>
      <w:proofErr w:type="gramEnd"/>
      <w:r w:rsidRPr="00D32900">
        <w:rPr>
          <w:i/>
          <w:sz w:val="22"/>
          <w:szCs w:val="22"/>
        </w:rPr>
        <w:t xml:space="preserve"> da                                                in data                            )</w:t>
      </w:r>
    </w:p>
    <w:p w:rsidR="00424BD0" w:rsidRDefault="00424BD0" w:rsidP="00D32900">
      <w:pPr>
        <w:spacing w:line="360" w:lineRule="auto"/>
        <w:rPr>
          <w:b/>
          <w:sz w:val="22"/>
          <w:szCs w:val="22"/>
        </w:rPr>
      </w:pPr>
    </w:p>
    <w:p w:rsidR="007F196E" w:rsidRPr="00D32900" w:rsidRDefault="007F196E" w:rsidP="00D32900">
      <w:pPr>
        <w:spacing w:line="360" w:lineRule="auto"/>
        <w:rPr>
          <w:b/>
          <w:sz w:val="22"/>
          <w:szCs w:val="22"/>
        </w:rPr>
      </w:pPr>
    </w:p>
    <w:p w:rsidR="00424BD0" w:rsidRPr="00D32900" w:rsidRDefault="00B11C05" w:rsidP="00D32900">
      <w:pPr>
        <w:spacing w:line="360" w:lineRule="auto"/>
        <w:rPr>
          <w:rFonts w:eastAsia="Symbol"/>
          <w:b/>
          <w:sz w:val="22"/>
          <w:szCs w:val="22"/>
        </w:rPr>
      </w:pPr>
      <w:r>
        <w:rPr>
          <w:b/>
          <w:sz w:val="22"/>
          <w:szCs w:val="22"/>
        </w:rPr>
        <w:t>Allegare obbligatoriamente</w:t>
      </w:r>
    </w:p>
    <w:p w:rsidR="00B11C05" w:rsidRDefault="00424BD0" w:rsidP="00D32900">
      <w:pPr>
        <w:spacing w:line="360" w:lineRule="auto"/>
        <w:rPr>
          <w:sz w:val="22"/>
          <w:szCs w:val="22"/>
        </w:rPr>
      </w:pPr>
      <w:r w:rsidRPr="00D32900">
        <w:rPr>
          <w:rFonts w:eastAsia="Symbol"/>
          <w:b/>
          <w:sz w:val="22"/>
          <w:szCs w:val="22"/>
        </w:rPr>
        <w:t></w:t>
      </w:r>
      <w:r w:rsidRPr="00D32900">
        <w:rPr>
          <w:rFonts w:eastAsia="Arial Narrow"/>
          <w:b/>
          <w:sz w:val="22"/>
          <w:szCs w:val="22"/>
        </w:rPr>
        <w:t xml:space="preserve"> </w:t>
      </w:r>
      <w:proofErr w:type="gramStart"/>
      <w:r w:rsidRPr="00D32900">
        <w:rPr>
          <w:b/>
          <w:sz w:val="22"/>
          <w:szCs w:val="22"/>
        </w:rPr>
        <w:t>copia</w:t>
      </w:r>
      <w:proofErr w:type="gramEnd"/>
      <w:r w:rsidRPr="00D32900">
        <w:rPr>
          <w:b/>
          <w:sz w:val="22"/>
          <w:szCs w:val="22"/>
        </w:rPr>
        <w:t xml:space="preserve"> fotostatica del documento di identità di </w:t>
      </w:r>
      <w:r w:rsidRPr="00D32900">
        <w:rPr>
          <w:b/>
          <w:sz w:val="22"/>
          <w:szCs w:val="22"/>
          <w:u w:val="single"/>
        </w:rPr>
        <w:t>ognuno</w:t>
      </w:r>
      <w:r w:rsidRPr="00D32900">
        <w:rPr>
          <w:b/>
          <w:sz w:val="22"/>
          <w:szCs w:val="22"/>
        </w:rPr>
        <w:t xml:space="preserve"> dei sottoscrittori</w:t>
      </w:r>
      <w:r w:rsidR="00994A0E">
        <w:rPr>
          <w:b/>
          <w:sz w:val="22"/>
          <w:szCs w:val="22"/>
        </w:rPr>
        <w:t>;</w:t>
      </w:r>
    </w:p>
    <w:p w:rsidR="00437EC1" w:rsidRDefault="00B11C05" w:rsidP="00B11C05">
      <w:pPr>
        <w:spacing w:line="360" w:lineRule="auto"/>
        <w:jc w:val="both"/>
        <w:rPr>
          <w:rFonts w:eastAsia="Symbol"/>
          <w:b/>
          <w:sz w:val="22"/>
          <w:szCs w:val="22"/>
        </w:rPr>
      </w:pPr>
      <w:r w:rsidRPr="00D32900">
        <w:rPr>
          <w:rFonts w:eastAsia="Symbol"/>
          <w:b/>
          <w:sz w:val="22"/>
          <w:szCs w:val="22"/>
        </w:rPr>
        <w:t></w:t>
      </w:r>
      <w:r>
        <w:rPr>
          <w:rFonts w:eastAsia="Symbol"/>
          <w:b/>
          <w:sz w:val="22"/>
          <w:szCs w:val="22"/>
        </w:rPr>
        <w:t xml:space="preserve"> </w:t>
      </w:r>
      <w:proofErr w:type="gramStart"/>
      <w:r w:rsidR="00994A0E">
        <w:rPr>
          <w:rFonts w:eastAsia="Symbol"/>
          <w:b/>
          <w:sz w:val="22"/>
          <w:szCs w:val="22"/>
        </w:rPr>
        <w:t>statuto</w:t>
      </w:r>
      <w:proofErr w:type="gramEnd"/>
      <w:r w:rsidR="00994A0E">
        <w:rPr>
          <w:rFonts w:eastAsia="Symbol"/>
          <w:b/>
          <w:sz w:val="22"/>
          <w:szCs w:val="22"/>
        </w:rPr>
        <w:t xml:space="preserve"> e atto costitutivo; </w:t>
      </w:r>
    </w:p>
    <w:p w:rsidR="00994A0E" w:rsidRPr="00B11C05" w:rsidRDefault="00994A0E" w:rsidP="00B11C05">
      <w:pPr>
        <w:spacing w:line="360" w:lineRule="auto"/>
        <w:jc w:val="both"/>
        <w:rPr>
          <w:sz w:val="22"/>
          <w:szCs w:val="22"/>
        </w:rPr>
      </w:pPr>
      <w:r w:rsidRPr="00D32900">
        <w:rPr>
          <w:rFonts w:eastAsia="Symbol"/>
          <w:b/>
          <w:sz w:val="22"/>
          <w:szCs w:val="22"/>
        </w:rPr>
        <w:t></w:t>
      </w:r>
      <w:r>
        <w:rPr>
          <w:rFonts w:eastAsia="Symbol"/>
          <w:b/>
          <w:sz w:val="22"/>
          <w:szCs w:val="22"/>
        </w:rPr>
        <w:t xml:space="preserve"> </w:t>
      </w:r>
      <w:proofErr w:type="gramStart"/>
      <w:r>
        <w:rPr>
          <w:rFonts w:eastAsia="Symbol"/>
          <w:b/>
          <w:sz w:val="22"/>
          <w:szCs w:val="22"/>
        </w:rPr>
        <w:t>programmi</w:t>
      </w:r>
      <w:proofErr w:type="gramEnd"/>
      <w:r>
        <w:rPr>
          <w:rFonts w:eastAsia="Symbol"/>
          <w:b/>
          <w:sz w:val="22"/>
          <w:szCs w:val="22"/>
        </w:rPr>
        <w:t xml:space="preserve"> delle rassegne teatrali organizzate </w:t>
      </w:r>
      <w:r w:rsidR="00ED51FF">
        <w:rPr>
          <w:rFonts w:eastAsia="Symbol"/>
          <w:b/>
          <w:sz w:val="22"/>
          <w:szCs w:val="22"/>
        </w:rPr>
        <w:t>di cui al punto 12</w:t>
      </w:r>
      <w:r>
        <w:rPr>
          <w:rFonts w:eastAsia="Symbol"/>
          <w:b/>
          <w:sz w:val="22"/>
          <w:szCs w:val="22"/>
        </w:rPr>
        <w:t>;</w:t>
      </w:r>
    </w:p>
    <w:p w:rsidR="00437EC1" w:rsidRDefault="00437EC1" w:rsidP="00437EC1">
      <w:pPr>
        <w:jc w:val="both"/>
        <w:rPr>
          <w:rFonts w:ascii="Arial" w:eastAsia="TimesNewRomanPSMT" w:hAnsi="Arial" w:cs="Arial"/>
          <w:b/>
          <w:sz w:val="20"/>
          <w:szCs w:val="20"/>
        </w:rPr>
      </w:pPr>
    </w:p>
    <w:p w:rsidR="00437EC1" w:rsidRPr="00402A74" w:rsidRDefault="00437EC1">
      <w:pPr>
        <w:spacing w:after="200" w:line="276" w:lineRule="auto"/>
        <w:rPr>
          <w:rFonts w:ascii="Arial" w:eastAsia="TimesNewRomanPS-BoldMT" w:hAnsi="Arial" w:cs="Arial"/>
          <w:b/>
          <w:bCs/>
          <w:sz w:val="18"/>
          <w:szCs w:val="18"/>
        </w:rPr>
      </w:pPr>
    </w:p>
    <w:sectPr w:rsidR="00437EC1" w:rsidRPr="00402A74" w:rsidSect="00D32900">
      <w:footerReference w:type="even" r:id="rId8"/>
      <w:footerReference w:type="default" r:id="rId9"/>
      <w:pgSz w:w="11906" w:h="16838"/>
      <w:pgMar w:top="1418" w:right="1134" w:bottom="719" w:left="1134" w:header="709" w:footer="8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E1" w:rsidRDefault="00274AE1" w:rsidP="002131F6">
      <w:r>
        <w:separator/>
      </w:r>
    </w:p>
  </w:endnote>
  <w:endnote w:type="continuationSeparator" w:id="0">
    <w:p w:rsidR="00274AE1" w:rsidRDefault="00274AE1" w:rsidP="002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17" w:rsidRDefault="005056BC" w:rsidP="00887F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A171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1717" w:rsidRDefault="009A1717" w:rsidP="00887F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01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1717" w:rsidRDefault="009A1717" w:rsidP="009310A6">
        <w:pPr>
          <w:pStyle w:val="Pidipagina"/>
          <w:jc w:val="right"/>
        </w:pPr>
      </w:p>
      <w:p w:rsidR="009A1717" w:rsidRPr="009310A6" w:rsidRDefault="00745567" w:rsidP="009310A6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745567">
          <w:rPr>
            <w:rFonts w:ascii="Arial" w:hAnsi="Arial" w:cs="Arial"/>
            <w:b/>
            <w:sz w:val="20"/>
            <w:szCs w:val="20"/>
          </w:rPr>
          <w:t xml:space="preserve">Pagina </w:t>
        </w:r>
        <w:r w:rsidR="005056BC" w:rsidRPr="00745567">
          <w:rPr>
            <w:rFonts w:ascii="Arial" w:hAnsi="Arial" w:cs="Arial"/>
            <w:b/>
            <w:sz w:val="20"/>
            <w:szCs w:val="20"/>
          </w:rPr>
          <w:fldChar w:fldCharType="begin"/>
        </w:r>
        <w:r w:rsidR="009A1717" w:rsidRPr="00745567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5056BC" w:rsidRPr="00745567">
          <w:rPr>
            <w:rFonts w:ascii="Arial" w:hAnsi="Arial" w:cs="Arial"/>
            <w:b/>
            <w:sz w:val="20"/>
            <w:szCs w:val="20"/>
          </w:rPr>
          <w:fldChar w:fldCharType="separate"/>
        </w:r>
        <w:r w:rsidR="00F706DC">
          <w:rPr>
            <w:rFonts w:ascii="Arial" w:hAnsi="Arial" w:cs="Arial"/>
            <w:b/>
            <w:noProof/>
            <w:sz w:val="20"/>
            <w:szCs w:val="20"/>
          </w:rPr>
          <w:t>9</w:t>
        </w:r>
        <w:r w:rsidR="005056BC" w:rsidRPr="00745567">
          <w:rPr>
            <w:rFonts w:ascii="Arial" w:hAnsi="Arial" w:cs="Arial"/>
            <w:b/>
            <w:sz w:val="20"/>
            <w:szCs w:val="20"/>
          </w:rPr>
          <w:fldChar w:fldCharType="end"/>
        </w:r>
        <w:r w:rsidR="009A1717" w:rsidRPr="009310A6">
          <w:rPr>
            <w:rFonts w:ascii="Arial" w:hAnsi="Arial" w:cs="Arial"/>
            <w:sz w:val="20"/>
            <w:szCs w:val="20"/>
          </w:rPr>
          <w:t>…………………… firma___________</w:t>
        </w:r>
        <w:r>
          <w:rPr>
            <w:rFonts w:ascii="Arial" w:hAnsi="Arial" w:cs="Arial"/>
            <w:sz w:val="20"/>
            <w:szCs w:val="20"/>
          </w:rPr>
          <w:t>_______</w:t>
        </w:r>
        <w:r w:rsidR="009A1717" w:rsidRPr="009310A6">
          <w:rPr>
            <w:rFonts w:ascii="Arial" w:hAnsi="Arial" w:cs="Arial"/>
            <w:sz w:val="20"/>
            <w:szCs w:val="20"/>
          </w:rPr>
          <w:t>__________</w:t>
        </w:r>
      </w:p>
    </w:sdtContent>
  </w:sdt>
  <w:p w:rsidR="009A1717" w:rsidRDefault="009A1717" w:rsidP="009310A6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E1" w:rsidRDefault="00274AE1" w:rsidP="002131F6">
      <w:r>
        <w:separator/>
      </w:r>
    </w:p>
  </w:footnote>
  <w:footnote w:type="continuationSeparator" w:id="0">
    <w:p w:rsidR="00274AE1" w:rsidRDefault="00274AE1" w:rsidP="002131F6">
      <w:r>
        <w:continuationSeparator/>
      </w:r>
    </w:p>
  </w:footnote>
  <w:footnote w:id="1">
    <w:p w:rsidR="009A1717" w:rsidRPr="00953105" w:rsidRDefault="009A1717" w:rsidP="0095310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953105">
        <w:rPr>
          <w:rStyle w:val="Rimandonotaapidipagina"/>
          <w:sz w:val="20"/>
          <w:szCs w:val="20"/>
        </w:rPr>
        <w:footnoteRef/>
      </w:r>
      <w:r w:rsidRPr="00953105">
        <w:rPr>
          <w:rFonts w:eastAsiaTheme="minorHAnsi"/>
          <w:i/>
          <w:iCs/>
          <w:sz w:val="20"/>
          <w:szCs w:val="20"/>
          <w:lang w:eastAsia="en-US"/>
        </w:rPr>
        <w:t xml:space="preserve">La dichiarazione deve essere resa dai soggetti indicati all’art. 80, comma 3, del </w:t>
      </w:r>
      <w:proofErr w:type="spellStart"/>
      <w:r w:rsidRPr="00953105">
        <w:rPr>
          <w:rFonts w:eastAsiaTheme="minorHAnsi"/>
          <w:i/>
          <w:iCs/>
          <w:sz w:val="20"/>
          <w:szCs w:val="20"/>
          <w:lang w:eastAsia="en-US"/>
        </w:rPr>
        <w:t>D.Lgs.</w:t>
      </w:r>
      <w:proofErr w:type="spellEnd"/>
      <w:r w:rsidRPr="00953105">
        <w:rPr>
          <w:rFonts w:eastAsiaTheme="minorHAnsi"/>
          <w:i/>
          <w:iCs/>
          <w:sz w:val="20"/>
          <w:szCs w:val="20"/>
          <w:lang w:eastAsia="en-US"/>
        </w:rPr>
        <w:t xml:space="preserve"> 50/2016 in carica indicati alla Sezione I </w:t>
      </w:r>
      <w:proofErr w:type="spellStart"/>
      <w:r w:rsidRPr="00953105">
        <w:rPr>
          <w:rFonts w:eastAsiaTheme="minorHAnsi"/>
          <w:i/>
          <w:iCs/>
          <w:sz w:val="20"/>
          <w:szCs w:val="20"/>
          <w:lang w:eastAsia="en-US"/>
        </w:rPr>
        <w:t>lett</w:t>
      </w:r>
      <w:proofErr w:type="spellEnd"/>
      <w:r w:rsidRPr="00953105">
        <w:rPr>
          <w:rFonts w:eastAsiaTheme="minorHAnsi"/>
          <w:i/>
          <w:iCs/>
          <w:sz w:val="20"/>
          <w:szCs w:val="20"/>
          <w:lang w:eastAsia="en-US"/>
        </w:rPr>
        <w:t>. a)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 xml:space="preserve">del Modello 1, </w:t>
      </w:r>
      <w:proofErr w:type="spellStart"/>
      <w:r w:rsidRPr="00953105">
        <w:rPr>
          <w:rFonts w:eastAsiaTheme="minorHAnsi"/>
          <w:i/>
          <w:iCs/>
          <w:sz w:val="20"/>
          <w:szCs w:val="20"/>
          <w:lang w:eastAsia="en-US"/>
        </w:rPr>
        <w:t>ovvero:imprese</w:t>
      </w:r>
      <w:proofErr w:type="spellEnd"/>
      <w:r w:rsidRPr="00953105">
        <w:rPr>
          <w:rFonts w:eastAsiaTheme="minorHAnsi"/>
          <w:i/>
          <w:iCs/>
          <w:sz w:val="20"/>
          <w:szCs w:val="20"/>
          <w:lang w:eastAsia="en-US"/>
        </w:rPr>
        <w:t xml:space="preserve"> individuali: titolare e direttore/i tecnico/i;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società in nome collettivo: tutti i soci e direttore/i tecnico/</w:t>
      </w:r>
      <w:proofErr w:type="spellStart"/>
      <w:r w:rsidRPr="00953105">
        <w:rPr>
          <w:rFonts w:eastAsiaTheme="minorHAnsi"/>
          <w:i/>
          <w:iCs/>
          <w:sz w:val="20"/>
          <w:szCs w:val="20"/>
          <w:lang w:eastAsia="en-US"/>
        </w:rPr>
        <w:t>i;società</w:t>
      </w:r>
      <w:proofErr w:type="spellEnd"/>
      <w:r w:rsidRPr="00953105">
        <w:rPr>
          <w:rFonts w:eastAsiaTheme="minorHAnsi"/>
          <w:i/>
          <w:iCs/>
          <w:sz w:val="20"/>
          <w:szCs w:val="20"/>
          <w:lang w:eastAsia="en-US"/>
        </w:rPr>
        <w:t xml:space="preserve"> in accomandita semplice: solo i soci accomandatari e direttore/i tecnico/i;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altri tipi di società o consorzi: i membri del consiglio di amministrazione cui sia stata conferita la legale rappresentanza, di direzione o di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vigilanza, i soggetti muniti di potere di rappresentanza, di direzione o di controllo, il/i direttore/i tecnico/i, il socio unico persona fisica, il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socio di maggioranza in caso di società con meno di quattro soci.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La dichiarazione può essere resa direttamente da ogni singolo interessato oppure dal legale rappresentante del concorrente anche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953105">
        <w:rPr>
          <w:rFonts w:eastAsiaTheme="minorHAnsi"/>
          <w:i/>
          <w:iCs/>
          <w:sz w:val="20"/>
          <w:szCs w:val="20"/>
          <w:lang w:eastAsia="en-US"/>
        </w:rPr>
        <w:t>per gli altri soggetti “per quanto a propria conoscenza”</w:t>
      </w:r>
      <w:r>
        <w:rPr>
          <w:rFonts w:eastAsiaTheme="minorHAnsi"/>
          <w:i/>
          <w:iCs/>
          <w:sz w:val="20"/>
          <w:szCs w:val="20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823"/>
        </w:tabs>
        <w:ind w:left="823" w:hanging="360"/>
      </w:pPr>
      <w:rPr>
        <w:rFonts w:ascii="Wingdings" w:hAnsi="Wingdings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/>
        <w:i w:val="0"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6480E8B"/>
    <w:multiLevelType w:val="hybridMultilevel"/>
    <w:tmpl w:val="8340BEE2"/>
    <w:lvl w:ilvl="0" w:tplc="D012C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F86"/>
    <w:multiLevelType w:val="hybridMultilevel"/>
    <w:tmpl w:val="3DC40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55D78"/>
    <w:multiLevelType w:val="hybridMultilevel"/>
    <w:tmpl w:val="11CC1D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3C7F43"/>
    <w:multiLevelType w:val="hybridMultilevel"/>
    <w:tmpl w:val="CDEC84A0"/>
    <w:lvl w:ilvl="0" w:tplc="67E437AC">
      <w:start w:val="1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9D10EE9"/>
    <w:multiLevelType w:val="hybridMultilevel"/>
    <w:tmpl w:val="5AE80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C7E41"/>
    <w:multiLevelType w:val="hybridMultilevel"/>
    <w:tmpl w:val="3B827E06"/>
    <w:lvl w:ilvl="0" w:tplc="029EB17A">
      <w:start w:val="1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F815433"/>
    <w:multiLevelType w:val="hybridMultilevel"/>
    <w:tmpl w:val="D2B86D54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2741"/>
    <w:multiLevelType w:val="hybridMultilevel"/>
    <w:tmpl w:val="AE9C08A8"/>
    <w:lvl w:ilvl="0" w:tplc="0410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51C"/>
    <w:multiLevelType w:val="hybridMultilevel"/>
    <w:tmpl w:val="BAB06D7C"/>
    <w:lvl w:ilvl="0" w:tplc="C50CDB3C">
      <w:start w:val="8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0075C5"/>
    <w:multiLevelType w:val="hybridMultilevel"/>
    <w:tmpl w:val="F27E61A0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347CA"/>
    <w:multiLevelType w:val="hybridMultilevel"/>
    <w:tmpl w:val="5F20BA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6"/>
    <w:rsid w:val="00006661"/>
    <w:rsid w:val="000169BC"/>
    <w:rsid w:val="000210B8"/>
    <w:rsid w:val="00030C46"/>
    <w:rsid w:val="0006219E"/>
    <w:rsid w:val="00063916"/>
    <w:rsid w:val="00095732"/>
    <w:rsid w:val="000B28FE"/>
    <w:rsid w:val="000B338C"/>
    <w:rsid w:val="000C67CE"/>
    <w:rsid w:val="000D1320"/>
    <w:rsid w:val="000D3225"/>
    <w:rsid w:val="000D4142"/>
    <w:rsid w:val="000D78C5"/>
    <w:rsid w:val="0010352A"/>
    <w:rsid w:val="00120A50"/>
    <w:rsid w:val="00155923"/>
    <w:rsid w:val="00156D7F"/>
    <w:rsid w:val="00172A2F"/>
    <w:rsid w:val="00187345"/>
    <w:rsid w:val="001C2281"/>
    <w:rsid w:val="001D0B5E"/>
    <w:rsid w:val="001D205D"/>
    <w:rsid w:val="00204FFC"/>
    <w:rsid w:val="002131F6"/>
    <w:rsid w:val="0022648B"/>
    <w:rsid w:val="002660E4"/>
    <w:rsid w:val="00270A40"/>
    <w:rsid w:val="00274578"/>
    <w:rsid w:val="00274AE1"/>
    <w:rsid w:val="002768A5"/>
    <w:rsid w:val="002A243A"/>
    <w:rsid w:val="002A3883"/>
    <w:rsid w:val="002C6C3E"/>
    <w:rsid w:val="002D1491"/>
    <w:rsid w:val="002D4C10"/>
    <w:rsid w:val="002E5EDE"/>
    <w:rsid w:val="002F2E95"/>
    <w:rsid w:val="00306DE6"/>
    <w:rsid w:val="00312D39"/>
    <w:rsid w:val="003165FE"/>
    <w:rsid w:val="00335A81"/>
    <w:rsid w:val="00340036"/>
    <w:rsid w:val="00342632"/>
    <w:rsid w:val="00351199"/>
    <w:rsid w:val="0036451E"/>
    <w:rsid w:val="00380979"/>
    <w:rsid w:val="00386473"/>
    <w:rsid w:val="003A3483"/>
    <w:rsid w:val="003B5F81"/>
    <w:rsid w:val="003D78BE"/>
    <w:rsid w:val="0040025C"/>
    <w:rsid w:val="00402A74"/>
    <w:rsid w:val="00403AEF"/>
    <w:rsid w:val="00424BD0"/>
    <w:rsid w:val="0043482B"/>
    <w:rsid w:val="00437EC1"/>
    <w:rsid w:val="00461C54"/>
    <w:rsid w:val="00476F60"/>
    <w:rsid w:val="00494EA4"/>
    <w:rsid w:val="004C3973"/>
    <w:rsid w:val="004C7A98"/>
    <w:rsid w:val="004D60D7"/>
    <w:rsid w:val="004D6265"/>
    <w:rsid w:val="005056BC"/>
    <w:rsid w:val="00515EA3"/>
    <w:rsid w:val="0053337A"/>
    <w:rsid w:val="00563458"/>
    <w:rsid w:val="005926D7"/>
    <w:rsid w:val="00596931"/>
    <w:rsid w:val="00596B3E"/>
    <w:rsid w:val="00596BE7"/>
    <w:rsid w:val="005B2726"/>
    <w:rsid w:val="005B7C04"/>
    <w:rsid w:val="005C1849"/>
    <w:rsid w:val="005E7063"/>
    <w:rsid w:val="005F4BF2"/>
    <w:rsid w:val="0060550E"/>
    <w:rsid w:val="006058E2"/>
    <w:rsid w:val="00605FD4"/>
    <w:rsid w:val="0062481E"/>
    <w:rsid w:val="00692D91"/>
    <w:rsid w:val="006A2815"/>
    <w:rsid w:val="006D757C"/>
    <w:rsid w:val="006E0D75"/>
    <w:rsid w:val="006E127C"/>
    <w:rsid w:val="006E46D9"/>
    <w:rsid w:val="006F4020"/>
    <w:rsid w:val="00702B62"/>
    <w:rsid w:val="00730880"/>
    <w:rsid w:val="00733EF6"/>
    <w:rsid w:val="00745567"/>
    <w:rsid w:val="00756533"/>
    <w:rsid w:val="00762D06"/>
    <w:rsid w:val="00765AD7"/>
    <w:rsid w:val="00766619"/>
    <w:rsid w:val="007B0175"/>
    <w:rsid w:val="007C5A80"/>
    <w:rsid w:val="007D250B"/>
    <w:rsid w:val="007F196E"/>
    <w:rsid w:val="00831E64"/>
    <w:rsid w:val="00834057"/>
    <w:rsid w:val="00837EDE"/>
    <w:rsid w:val="00846170"/>
    <w:rsid w:val="00866438"/>
    <w:rsid w:val="008735A6"/>
    <w:rsid w:val="0087539D"/>
    <w:rsid w:val="00887F47"/>
    <w:rsid w:val="008A12A6"/>
    <w:rsid w:val="008D487B"/>
    <w:rsid w:val="008E1F6F"/>
    <w:rsid w:val="00903479"/>
    <w:rsid w:val="009310A6"/>
    <w:rsid w:val="00953105"/>
    <w:rsid w:val="0098573C"/>
    <w:rsid w:val="00994A0E"/>
    <w:rsid w:val="009A1717"/>
    <w:rsid w:val="009A3362"/>
    <w:rsid w:val="009A6E88"/>
    <w:rsid w:val="009C4A4E"/>
    <w:rsid w:val="009C663A"/>
    <w:rsid w:val="009D3E93"/>
    <w:rsid w:val="009E5EFC"/>
    <w:rsid w:val="00A055CE"/>
    <w:rsid w:val="00A07666"/>
    <w:rsid w:val="00A07C37"/>
    <w:rsid w:val="00A62375"/>
    <w:rsid w:val="00AA0C85"/>
    <w:rsid w:val="00AA2F86"/>
    <w:rsid w:val="00AB1F43"/>
    <w:rsid w:val="00AB411E"/>
    <w:rsid w:val="00AB7DEF"/>
    <w:rsid w:val="00AF5400"/>
    <w:rsid w:val="00B11C05"/>
    <w:rsid w:val="00B37EA8"/>
    <w:rsid w:val="00B47C66"/>
    <w:rsid w:val="00B7006A"/>
    <w:rsid w:val="00B7145D"/>
    <w:rsid w:val="00B90866"/>
    <w:rsid w:val="00B949F5"/>
    <w:rsid w:val="00BA7BF5"/>
    <w:rsid w:val="00BC2252"/>
    <w:rsid w:val="00BC70C1"/>
    <w:rsid w:val="00BD0443"/>
    <w:rsid w:val="00BE2080"/>
    <w:rsid w:val="00C01C84"/>
    <w:rsid w:val="00C0464C"/>
    <w:rsid w:val="00C15C30"/>
    <w:rsid w:val="00C266C1"/>
    <w:rsid w:val="00C30E6C"/>
    <w:rsid w:val="00C4088E"/>
    <w:rsid w:val="00C5627B"/>
    <w:rsid w:val="00C57FFD"/>
    <w:rsid w:val="00CB6749"/>
    <w:rsid w:val="00CC201E"/>
    <w:rsid w:val="00CC4BA5"/>
    <w:rsid w:val="00CD2281"/>
    <w:rsid w:val="00CE531F"/>
    <w:rsid w:val="00CF0A59"/>
    <w:rsid w:val="00CF578D"/>
    <w:rsid w:val="00D20CD2"/>
    <w:rsid w:val="00D30FEE"/>
    <w:rsid w:val="00D32900"/>
    <w:rsid w:val="00D33E59"/>
    <w:rsid w:val="00D35207"/>
    <w:rsid w:val="00D43419"/>
    <w:rsid w:val="00D63939"/>
    <w:rsid w:val="00D655AC"/>
    <w:rsid w:val="00D65620"/>
    <w:rsid w:val="00DA275D"/>
    <w:rsid w:val="00DD29C4"/>
    <w:rsid w:val="00DD30BC"/>
    <w:rsid w:val="00DE35B0"/>
    <w:rsid w:val="00DE7E6B"/>
    <w:rsid w:val="00DF352F"/>
    <w:rsid w:val="00E35C60"/>
    <w:rsid w:val="00E35DE4"/>
    <w:rsid w:val="00E37DA4"/>
    <w:rsid w:val="00E43738"/>
    <w:rsid w:val="00E50DA4"/>
    <w:rsid w:val="00E67694"/>
    <w:rsid w:val="00EA357C"/>
    <w:rsid w:val="00EB4C66"/>
    <w:rsid w:val="00EB5745"/>
    <w:rsid w:val="00ED51FF"/>
    <w:rsid w:val="00EE1BDA"/>
    <w:rsid w:val="00EF7727"/>
    <w:rsid w:val="00F00211"/>
    <w:rsid w:val="00F11258"/>
    <w:rsid w:val="00F14D7C"/>
    <w:rsid w:val="00F30EDD"/>
    <w:rsid w:val="00F46E3F"/>
    <w:rsid w:val="00F5614D"/>
    <w:rsid w:val="00F70423"/>
    <w:rsid w:val="00F706DC"/>
    <w:rsid w:val="00F749A9"/>
    <w:rsid w:val="00FB0A83"/>
    <w:rsid w:val="00FF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C8B4-D52F-47F9-A86C-4D86172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3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131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31F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31F6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rsid w:val="00213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131F6"/>
  </w:style>
  <w:style w:type="paragraph" w:styleId="Corpodeltesto3">
    <w:name w:val="Body Text 3"/>
    <w:basedOn w:val="Normale"/>
    <w:link w:val="Corpodeltesto3Carattere"/>
    <w:rsid w:val="002131F6"/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131F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otnoteCharacters">
    <w:name w:val="Footnote Characters"/>
    <w:rsid w:val="002131F6"/>
  </w:style>
  <w:style w:type="character" w:styleId="Rimandonotaapidipagina">
    <w:name w:val="footnote reference"/>
    <w:semiHidden/>
    <w:rsid w:val="002131F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131F6"/>
    <w:pPr>
      <w:suppressLineNumbers/>
      <w:suppressAutoHyphens/>
      <w:autoSpaceDE w:val="0"/>
      <w:ind w:left="283" w:hanging="283"/>
    </w:pPr>
    <w:rPr>
      <w:rFonts w:eastAsia="Arial"/>
      <w:color w:val="000000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31F6"/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sche3">
    <w:name w:val="sche_3"/>
    <w:rsid w:val="002131F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21">
    <w:name w:val="Corpo del testo 21"/>
    <w:basedOn w:val="Normale"/>
    <w:rsid w:val="002131F6"/>
    <w:pPr>
      <w:widowControl w:val="0"/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eastAsia="Arial Unicode MS" w:hAnsi="Arial" w:cs="Tahoma"/>
      <w:sz w:val="20"/>
      <w:szCs w:val="20"/>
      <w:lang w:bidi="it-IT"/>
    </w:rPr>
  </w:style>
  <w:style w:type="paragraph" w:styleId="Corpodeltesto2">
    <w:name w:val="Body Text 2"/>
    <w:basedOn w:val="Normale"/>
    <w:link w:val="Corpodeltesto2Carattere"/>
    <w:rsid w:val="002131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131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3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2A3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A3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34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B7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27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rsid w:val="00402A74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C90C-BB7B-4E9C-9AB6-016C115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Cristina Fausti</cp:lastModifiedBy>
  <cp:revision>8</cp:revision>
  <cp:lastPrinted>2019-10-03T12:16:00Z</cp:lastPrinted>
  <dcterms:created xsi:type="dcterms:W3CDTF">2017-09-26T15:40:00Z</dcterms:created>
  <dcterms:modified xsi:type="dcterms:W3CDTF">2019-10-03T12:17:00Z</dcterms:modified>
</cp:coreProperties>
</file>